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57B038" w14:textId="726E78C8" w:rsidR="00BF5FA8" w:rsidRPr="00EB10A8" w:rsidRDefault="00BF5FA8" w:rsidP="00BF5FA8">
      <w:pPr>
        <w:pStyle w:val="a5"/>
        <w:rPr>
          <w:b/>
        </w:rPr>
      </w:pPr>
      <w:r w:rsidRPr="00EB10A8">
        <w:rPr>
          <w:b/>
        </w:rPr>
        <w:t>3GPP TSG-RAN WG2 Meeting #122</w:t>
      </w:r>
      <w:r w:rsidRPr="00EB10A8">
        <w:rPr>
          <w:b/>
        </w:rPr>
        <w:tab/>
        <w:t xml:space="preserve">                                                   R2-2</w:t>
      </w:r>
      <w:r w:rsidR="000F7860">
        <w:rPr>
          <w:b/>
        </w:rPr>
        <w:t>305475</w:t>
      </w:r>
    </w:p>
    <w:p w14:paraId="214C5F2C" w14:textId="67253317" w:rsidR="00BF5FA8" w:rsidRPr="00EB10A8" w:rsidRDefault="00BF5FA8" w:rsidP="00BF5FA8">
      <w:pPr>
        <w:tabs>
          <w:tab w:val="right" w:pos="9639"/>
        </w:tabs>
        <w:overflowPunct/>
        <w:autoSpaceDE/>
        <w:autoSpaceDN/>
        <w:adjustRightInd/>
        <w:spacing w:line="240" w:lineRule="auto"/>
        <w:jc w:val="left"/>
        <w:textAlignment w:val="auto"/>
        <w:rPr>
          <w:b/>
        </w:rPr>
      </w:pPr>
      <w:r w:rsidRPr="00EB10A8">
        <w:rPr>
          <w:b/>
        </w:rPr>
        <w:t>Incheon, Korea</w:t>
      </w:r>
    </w:p>
    <w:p w14:paraId="44E7475C" w14:textId="56571DF5" w:rsidR="0036055B" w:rsidRPr="00BF5FA8" w:rsidRDefault="00BF5FA8" w:rsidP="00BF5FA8">
      <w:pPr>
        <w:tabs>
          <w:tab w:val="right" w:pos="9639"/>
        </w:tabs>
        <w:overflowPunct/>
        <w:autoSpaceDE/>
        <w:autoSpaceDN/>
        <w:adjustRightInd/>
        <w:spacing w:line="240" w:lineRule="auto"/>
        <w:jc w:val="left"/>
        <w:textAlignment w:val="auto"/>
        <w:rPr>
          <w:rFonts w:cs="Arial"/>
          <w:b/>
          <w:sz w:val="24"/>
          <w:szCs w:val="24"/>
          <w:lang w:eastAsia="en-US"/>
        </w:rPr>
      </w:pPr>
      <w:r w:rsidRPr="00EB10A8">
        <w:rPr>
          <w:b/>
        </w:rPr>
        <w:t>May 22-26, 2023</w:t>
      </w:r>
    </w:p>
    <w:p w14:paraId="77A971DB" w14:textId="6359DFD9" w:rsidR="0036055B" w:rsidRPr="00EB10A8" w:rsidRDefault="0036055B" w:rsidP="0036055B">
      <w:pPr>
        <w:tabs>
          <w:tab w:val="left" w:pos="1985"/>
        </w:tabs>
        <w:overflowPunct/>
        <w:autoSpaceDE/>
        <w:autoSpaceDN/>
        <w:adjustRightInd/>
        <w:spacing w:after="120"/>
        <w:jc w:val="left"/>
        <w:textAlignment w:val="auto"/>
        <w:rPr>
          <w:rFonts w:eastAsia="MS Mincho" w:cs="Arial"/>
          <w:bCs/>
        </w:rPr>
      </w:pPr>
      <w:r w:rsidRPr="00EB10A8">
        <w:rPr>
          <w:rFonts w:eastAsia="MS Mincho" w:cs="Arial"/>
          <w:bCs/>
          <w:lang w:eastAsia="en-US"/>
        </w:rPr>
        <w:t>Agenda item:</w:t>
      </w:r>
      <w:r w:rsidRPr="00EB10A8">
        <w:rPr>
          <w:rFonts w:eastAsia="MS Mincho" w:cs="Arial"/>
          <w:bCs/>
          <w:lang w:eastAsia="en-US"/>
        </w:rPr>
        <w:tab/>
      </w:r>
      <w:r w:rsidR="00B65B77" w:rsidRPr="00EB10A8">
        <w:rPr>
          <w:rFonts w:eastAsia="MS Mincho" w:cs="Arial"/>
          <w:bCs/>
          <w:lang w:eastAsia="en-US"/>
        </w:rPr>
        <w:t>7</w:t>
      </w:r>
      <w:r w:rsidR="004875F9" w:rsidRPr="00EB10A8">
        <w:rPr>
          <w:rFonts w:eastAsia="MS Mincho" w:cs="Arial"/>
          <w:bCs/>
          <w:lang w:eastAsia="en-US"/>
        </w:rPr>
        <w:t>.11.</w:t>
      </w:r>
      <w:r w:rsidR="00893989" w:rsidRPr="00EB10A8">
        <w:rPr>
          <w:rFonts w:eastAsia="MS Mincho" w:cs="Arial"/>
          <w:bCs/>
          <w:lang w:eastAsia="en-US"/>
        </w:rPr>
        <w:t>2</w:t>
      </w:r>
      <w:r w:rsidR="00CD45CE" w:rsidRPr="00EB10A8">
        <w:rPr>
          <w:rFonts w:eastAsia="MS Mincho" w:cs="Arial"/>
          <w:bCs/>
          <w:lang w:eastAsia="en-US"/>
        </w:rPr>
        <w:t>.</w:t>
      </w:r>
      <w:r w:rsidR="00B65B77" w:rsidRPr="00EB10A8">
        <w:rPr>
          <w:rFonts w:eastAsia="MS Mincho" w:cs="Arial"/>
          <w:bCs/>
          <w:lang w:eastAsia="en-US"/>
        </w:rPr>
        <w:t>1</w:t>
      </w:r>
    </w:p>
    <w:p w14:paraId="3A81CBCE" w14:textId="59BF0200" w:rsidR="0036055B" w:rsidRPr="00EB10A8" w:rsidRDefault="0036055B" w:rsidP="0036055B">
      <w:pPr>
        <w:tabs>
          <w:tab w:val="left" w:pos="1985"/>
        </w:tabs>
        <w:overflowPunct/>
        <w:autoSpaceDE/>
        <w:autoSpaceDN/>
        <w:adjustRightInd/>
        <w:ind w:left="1985" w:hanging="1985"/>
        <w:jc w:val="left"/>
        <w:textAlignment w:val="auto"/>
        <w:rPr>
          <w:rFonts w:eastAsia="Times New Roman" w:cs="Arial"/>
          <w:bCs/>
          <w:lang w:eastAsia="en-US"/>
        </w:rPr>
      </w:pPr>
      <w:r w:rsidRPr="00EB10A8">
        <w:rPr>
          <w:rFonts w:eastAsia="Times New Roman" w:cs="Arial"/>
          <w:bCs/>
          <w:lang w:eastAsia="en-US"/>
        </w:rPr>
        <w:t>Source:</w:t>
      </w:r>
      <w:r w:rsidRPr="00EB10A8">
        <w:rPr>
          <w:rFonts w:eastAsia="Times New Roman" w:cs="Arial"/>
          <w:bCs/>
          <w:lang w:eastAsia="en-US"/>
        </w:rPr>
        <w:tab/>
        <w:t>TD Tech</w:t>
      </w:r>
      <w:r w:rsidR="00F215B8" w:rsidRPr="00EB10A8">
        <w:rPr>
          <w:rFonts w:eastAsia="Times New Roman" w:cs="Arial"/>
          <w:bCs/>
          <w:lang w:eastAsia="en-US"/>
        </w:rPr>
        <w:t>, Chengdu TD Tech</w:t>
      </w:r>
    </w:p>
    <w:p w14:paraId="20747162" w14:textId="72D5AF62" w:rsidR="0036055B" w:rsidRPr="00EB10A8" w:rsidRDefault="0036055B" w:rsidP="0036055B">
      <w:pPr>
        <w:tabs>
          <w:tab w:val="left" w:pos="1985"/>
        </w:tabs>
        <w:overflowPunct/>
        <w:autoSpaceDE/>
        <w:autoSpaceDN/>
        <w:adjustRightInd/>
        <w:spacing w:after="120"/>
        <w:jc w:val="left"/>
        <w:textAlignment w:val="auto"/>
        <w:rPr>
          <w:rFonts w:eastAsia="MS Mincho" w:cs="Arial"/>
          <w:bCs/>
          <w:lang w:eastAsia="en-US"/>
        </w:rPr>
      </w:pPr>
      <w:r w:rsidRPr="00EB10A8">
        <w:rPr>
          <w:rFonts w:eastAsia="MS Mincho" w:cs="Arial"/>
          <w:bCs/>
          <w:lang w:eastAsia="en-US"/>
        </w:rPr>
        <w:t>Title:</w:t>
      </w:r>
      <w:r w:rsidRPr="00EB10A8">
        <w:rPr>
          <w:rFonts w:eastAsia="MS Mincho" w:cs="Arial"/>
          <w:bCs/>
          <w:lang w:eastAsia="en-US"/>
        </w:rPr>
        <w:tab/>
      </w:r>
      <w:r w:rsidR="00EA0E7B" w:rsidRPr="00EB10A8">
        <w:rPr>
          <w:rFonts w:eastAsia="MS Mincho" w:cs="Arial"/>
          <w:bCs/>
          <w:lang w:eastAsia="en-US"/>
        </w:rPr>
        <w:t xml:space="preserve">Control plane </w:t>
      </w:r>
      <w:r w:rsidR="005177FD" w:rsidRPr="00EB10A8">
        <w:rPr>
          <w:rFonts w:eastAsia="MS Mincho" w:cs="Arial"/>
          <w:bCs/>
          <w:lang w:eastAsia="en-US"/>
        </w:rPr>
        <w:t>for multicast reception in RRC</w:t>
      </w:r>
      <w:r w:rsidR="004E25B1" w:rsidRPr="00EB10A8">
        <w:rPr>
          <w:rFonts w:eastAsia="MS Mincho" w:cs="Arial"/>
          <w:bCs/>
          <w:lang w:eastAsia="en-US"/>
        </w:rPr>
        <w:t>_</w:t>
      </w:r>
      <w:r w:rsidR="005177FD" w:rsidRPr="00EB10A8">
        <w:rPr>
          <w:rFonts w:eastAsia="MS Mincho" w:cs="Arial"/>
          <w:bCs/>
          <w:lang w:eastAsia="en-US"/>
        </w:rPr>
        <w:t>INACTIVE state</w:t>
      </w:r>
    </w:p>
    <w:p w14:paraId="50E7E573" w14:textId="15830904" w:rsidR="006D3016" w:rsidRPr="00EB10A8" w:rsidRDefault="0036055B" w:rsidP="0036055B">
      <w:pPr>
        <w:tabs>
          <w:tab w:val="left" w:pos="1985"/>
        </w:tabs>
        <w:overflowPunct/>
        <w:autoSpaceDE/>
        <w:autoSpaceDN/>
        <w:adjustRightInd/>
        <w:jc w:val="left"/>
        <w:textAlignment w:val="auto"/>
        <w:rPr>
          <w:rFonts w:eastAsia="Times New Roman" w:cs="Arial"/>
          <w:bCs/>
          <w:lang w:eastAsia="en-US"/>
        </w:rPr>
      </w:pPr>
      <w:bookmarkStart w:id="0" w:name="_Hlk506366071"/>
      <w:r w:rsidRPr="00EB10A8">
        <w:rPr>
          <w:rFonts w:eastAsia="MS Mincho" w:cs="Arial"/>
          <w:bCs/>
          <w:lang w:eastAsia="en-US"/>
        </w:rPr>
        <w:t>Document for:</w:t>
      </w:r>
      <w:r w:rsidRPr="00EB10A8">
        <w:rPr>
          <w:rFonts w:eastAsia="MS Mincho" w:cs="Arial"/>
          <w:bCs/>
          <w:lang w:eastAsia="en-US"/>
        </w:rPr>
        <w:tab/>
        <w:t xml:space="preserve">Discussion </w:t>
      </w:r>
      <w:bookmarkEnd w:id="0"/>
      <w:r w:rsidRPr="00EB10A8">
        <w:rPr>
          <w:rFonts w:eastAsia="MS Mincho" w:cs="Arial"/>
          <w:bCs/>
          <w:lang w:eastAsia="en-US"/>
        </w:rPr>
        <w:t>and Decision</w:t>
      </w:r>
    </w:p>
    <w:p w14:paraId="6B5A42B8" w14:textId="45275810" w:rsidR="00CD1FF7" w:rsidRPr="00A66B07" w:rsidRDefault="00163573" w:rsidP="002021F5">
      <w:pPr>
        <w:pStyle w:val="1"/>
        <w:numPr>
          <w:ilvl w:val="0"/>
          <w:numId w:val="6"/>
        </w:numPr>
      </w:pPr>
      <w:r>
        <w:t>Introduction</w:t>
      </w:r>
    </w:p>
    <w:p w14:paraId="48313D7C" w14:textId="725F2B35" w:rsidR="00C63A64" w:rsidRDefault="00C63A64" w:rsidP="00C63A64">
      <w:r>
        <w:t>During the RAN2#121</w:t>
      </w:r>
      <w:r w:rsidR="00BF5FA8">
        <w:t xml:space="preserve">bis-e </w:t>
      </w:r>
      <w:r>
        <w:t>meeting, the following agreement</w:t>
      </w:r>
      <w:r w:rsidR="00BF5FA8">
        <w:t>s</w:t>
      </w:r>
      <w:r>
        <w:t xml:space="preserve"> on </w:t>
      </w:r>
      <w:r w:rsidR="00BF5FA8">
        <w:t xml:space="preserve">control plane of </w:t>
      </w:r>
      <w:r>
        <w:t>multicast reception in RRC_INACTIVE state w</w:t>
      </w:r>
      <w:r w:rsidR="00BF5FA8">
        <w:t>ere</w:t>
      </w:r>
      <w:r>
        <w:t xml:space="preserve"> made for the 3GPP R18 WI “Enhancements of NR Multicast and Broadcast services”.</w:t>
      </w:r>
    </w:p>
    <w:p w14:paraId="234552A0" w14:textId="77777777" w:rsidR="00BF5FA8" w:rsidRDefault="00BF5FA8" w:rsidP="00BF5FA8">
      <w:pPr>
        <w:pStyle w:val="Agreement"/>
        <w:tabs>
          <w:tab w:val="clear" w:pos="1619"/>
          <w:tab w:val="num" w:pos="7655"/>
        </w:tabs>
        <w:spacing w:line="240" w:lineRule="auto"/>
        <w:ind w:left="1560"/>
        <w:jc w:val="left"/>
      </w:pPr>
      <w:r>
        <w:t>Similar to Rel-17 broadcast reception procedure, UE acquires new SIB and multicast MCCH to get PTM configuration after cell reselection.</w:t>
      </w:r>
    </w:p>
    <w:p w14:paraId="357F7D99" w14:textId="77777777" w:rsidR="00BF5FA8" w:rsidRDefault="00BF5FA8" w:rsidP="00BF5FA8">
      <w:pPr>
        <w:pStyle w:val="Agreement"/>
        <w:tabs>
          <w:tab w:val="clear" w:pos="1619"/>
          <w:tab w:val="num" w:pos="7655"/>
        </w:tabs>
        <w:spacing w:line="240" w:lineRule="auto"/>
        <w:ind w:left="1560"/>
        <w:jc w:val="left"/>
      </w:pPr>
      <w:r>
        <w:t>When a UE reselects to a cell for which PTM configuration is not available in multicast MCCH, the UE initiates RRC resumption procedure for an active multicast session it is interested to receive or continue receiving.</w:t>
      </w:r>
    </w:p>
    <w:p w14:paraId="77021645" w14:textId="77777777" w:rsidR="00BF5FA8" w:rsidRPr="00293A85" w:rsidRDefault="00BF5FA8" w:rsidP="00BF5FA8">
      <w:pPr>
        <w:pStyle w:val="Agreement"/>
        <w:tabs>
          <w:tab w:val="clear" w:pos="1619"/>
          <w:tab w:val="num" w:pos="7655"/>
        </w:tabs>
        <w:spacing w:line="240" w:lineRule="auto"/>
        <w:ind w:left="1560"/>
        <w:jc w:val="left"/>
        <w:rPr>
          <w:highlight w:val="yellow"/>
        </w:rPr>
      </w:pPr>
      <w:r>
        <w:t xml:space="preserve">UE may trigger RRC connection resumption if the reception quality of the multicast data is below a configured threshold, </w:t>
      </w:r>
      <w:r w:rsidRPr="00293A85">
        <w:rPr>
          <w:highlight w:val="yellow"/>
        </w:rPr>
        <w:t>FFS how to specify the threshold/reception quality.</w:t>
      </w:r>
    </w:p>
    <w:p w14:paraId="731A18FA" w14:textId="77777777" w:rsidR="00BF5FA8" w:rsidRDefault="00BF5FA8" w:rsidP="00BF5FA8">
      <w:pPr>
        <w:pStyle w:val="Agreement"/>
        <w:tabs>
          <w:tab w:val="clear" w:pos="1619"/>
          <w:tab w:val="num" w:pos="7655"/>
        </w:tabs>
        <w:spacing w:line="240" w:lineRule="auto"/>
        <w:ind w:left="1560"/>
        <w:jc w:val="left"/>
      </w:pPr>
      <w:r>
        <w:t>Frequency prioritization may be provided to the UE for cell reselection for multicast reception in RRC_INACTIVE, detailed mechanism on how to identify the frequency info (e.g., SAI, USD, or frequency info directly provided by network) is FFS.</w:t>
      </w:r>
    </w:p>
    <w:p w14:paraId="4B3D32D8" w14:textId="77777777" w:rsidR="00BF5FA8" w:rsidRDefault="00BF5FA8" w:rsidP="00BF5FA8">
      <w:pPr>
        <w:pStyle w:val="Agreement"/>
        <w:tabs>
          <w:tab w:val="clear" w:pos="1619"/>
          <w:tab w:val="num" w:pos="7655"/>
        </w:tabs>
        <w:spacing w:line="240" w:lineRule="auto"/>
        <w:ind w:left="1560"/>
        <w:jc w:val="left"/>
      </w:pPr>
      <w:r>
        <w:t>No need to define a mechanism other than the frequency prioritization, i.e., per cell based prioritization in cell re-selection, to help UE choose the right cell to camp on.</w:t>
      </w:r>
    </w:p>
    <w:p w14:paraId="05D46469" w14:textId="77777777" w:rsidR="00BF5FA8" w:rsidRPr="00541C87" w:rsidRDefault="00BF5FA8" w:rsidP="00BF5FA8">
      <w:pPr>
        <w:pStyle w:val="Agreement"/>
        <w:tabs>
          <w:tab w:val="clear" w:pos="1619"/>
          <w:tab w:val="num" w:pos="7655"/>
        </w:tabs>
        <w:spacing w:line="240" w:lineRule="auto"/>
        <w:ind w:left="1560"/>
        <w:jc w:val="left"/>
      </w:pPr>
      <w:r>
        <w:t xml:space="preserve">The </w:t>
      </w:r>
      <w:proofErr w:type="spellStart"/>
      <w:r>
        <w:t>neighbor</w:t>
      </w:r>
      <w:proofErr w:type="spellEnd"/>
      <w:r>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3AFCBFCD" w14:textId="77777777" w:rsidR="00BF5FA8" w:rsidRDefault="00BF5FA8" w:rsidP="00BF5FA8">
      <w:pPr>
        <w:pStyle w:val="Agreement"/>
        <w:tabs>
          <w:tab w:val="clear" w:pos="1619"/>
          <w:tab w:val="num" w:pos="7655"/>
        </w:tabs>
        <w:spacing w:line="240" w:lineRule="auto"/>
        <w:ind w:left="1560"/>
        <w:jc w:val="left"/>
        <w:rPr>
          <w:lang w:val="en-US" w:eastAsia="zh-CN"/>
        </w:rPr>
      </w:pPr>
      <w:r>
        <w:rPr>
          <w:rFonts w:hint="eastAsia"/>
          <w:lang w:val="en-US" w:eastAsia="zh-CN"/>
        </w:rPr>
        <w:t xml:space="preserve">A "special UE" identified by MBS assistance information from 5GC can be released to RRC_INACTIVE (e.g., when the session is deactivated). </w:t>
      </w:r>
      <w:r w:rsidRPr="00293A85">
        <w:rPr>
          <w:rFonts w:hint="eastAsia"/>
          <w:highlight w:val="yellow"/>
          <w:lang w:val="en-US" w:eastAsia="zh-CN"/>
        </w:rPr>
        <w:t>FFS how can network enable such UE to resume to RRC_CONNECTED upon session activation</w:t>
      </w:r>
    </w:p>
    <w:p w14:paraId="0D56EE0C" w14:textId="77777777" w:rsidR="00BF5FA8" w:rsidRPr="00293A85" w:rsidRDefault="00BF5FA8" w:rsidP="00BF5FA8">
      <w:pPr>
        <w:pStyle w:val="Agreement"/>
        <w:tabs>
          <w:tab w:val="clear" w:pos="1619"/>
          <w:tab w:val="num" w:pos="7655"/>
        </w:tabs>
        <w:spacing w:line="240" w:lineRule="auto"/>
        <w:ind w:left="1560"/>
        <w:jc w:val="left"/>
        <w:rPr>
          <w:highlight w:val="yellow"/>
          <w:lang w:val="en-US" w:eastAsia="zh-CN"/>
        </w:rPr>
      </w:pPr>
      <w:r>
        <w:rPr>
          <w:rFonts w:hint="eastAsia"/>
          <w:lang w:val="en-US" w:eastAsia="zh-CN"/>
        </w:rPr>
        <w:t xml:space="preserve">Rel-18 UE can stay in RRC_INACTIVE and start monitoring corresponding G-RNTI upon an </w:t>
      </w:r>
      <w:r w:rsidRPr="00710362">
        <w:rPr>
          <w:rFonts w:hint="eastAsia"/>
          <w:lang w:val="en-US" w:eastAsia="zh-CN"/>
        </w:rPr>
        <w:t>enhanced group</w:t>
      </w:r>
      <w:r>
        <w:rPr>
          <w:rFonts w:hint="eastAsia"/>
          <w:lang w:val="en-US" w:eastAsia="zh-CN"/>
        </w:rPr>
        <w:t xml:space="preserve"> paging (e.g., upon session activation or data transmission resumed). </w:t>
      </w:r>
      <w:r w:rsidRPr="00293A85">
        <w:rPr>
          <w:rFonts w:hint="eastAsia"/>
          <w:highlight w:val="yellow"/>
          <w:lang w:val="en-US" w:eastAsia="zh-CN"/>
        </w:rPr>
        <w:t>Details FFS.</w:t>
      </w:r>
    </w:p>
    <w:p w14:paraId="5AF6FC47" w14:textId="77777777" w:rsidR="00BF5FA8" w:rsidRDefault="00BF5FA8" w:rsidP="00BF5FA8">
      <w:pPr>
        <w:pStyle w:val="Agreement"/>
        <w:tabs>
          <w:tab w:val="clear" w:pos="1619"/>
          <w:tab w:val="num" w:pos="7655"/>
        </w:tabs>
        <w:spacing w:line="240" w:lineRule="auto"/>
        <w:ind w:left="1560"/>
        <w:jc w:val="left"/>
        <w:rPr>
          <w:lang w:val="en-US" w:eastAsia="zh-CN"/>
        </w:rPr>
      </w:pPr>
      <w:r>
        <w:rPr>
          <w:rFonts w:hint="eastAsia"/>
          <w:lang w:val="en-US" w:eastAsia="zh-CN"/>
        </w:rPr>
        <w:t>For one UE already in RRC_INACTIVE, it can stay in RRC_INACTIVE and stop monitoring corresponding G-RNTI upon events like session deactivation/temporary no data.</w:t>
      </w:r>
    </w:p>
    <w:p w14:paraId="5039194B" w14:textId="77777777" w:rsidR="00BF5FA8" w:rsidRPr="00293A85" w:rsidRDefault="00BF5FA8" w:rsidP="00BF5FA8">
      <w:pPr>
        <w:pStyle w:val="Agreement"/>
        <w:tabs>
          <w:tab w:val="clear" w:pos="1619"/>
          <w:tab w:val="num" w:pos="7655"/>
        </w:tabs>
        <w:spacing w:line="240" w:lineRule="auto"/>
        <w:ind w:left="1560"/>
        <w:jc w:val="left"/>
        <w:rPr>
          <w:highlight w:val="yellow"/>
          <w:lang w:val="en-US" w:eastAsia="zh-CN"/>
        </w:rPr>
      </w:pPr>
      <w:r w:rsidRPr="00293A85">
        <w:rPr>
          <w:rFonts w:hint="eastAsia"/>
          <w:highlight w:val="yellow"/>
          <w:lang w:val="en-US" w:eastAsia="zh-CN"/>
        </w:rPr>
        <w:t>FFS which option to take: enhanced group paging or enhanced MCCH, to enable Rel-18 UE to stay in RRC_INACTIVE and stop monitoring corresponding G-RNTI upon events like session deactivation/temporary no data.</w:t>
      </w:r>
    </w:p>
    <w:p w14:paraId="398C227F" w14:textId="77777777" w:rsidR="00BF5FA8" w:rsidRDefault="00BF5FA8" w:rsidP="00BF5FA8">
      <w:pPr>
        <w:pStyle w:val="Agreement"/>
        <w:tabs>
          <w:tab w:val="clear" w:pos="1619"/>
          <w:tab w:val="num" w:pos="7655"/>
        </w:tabs>
        <w:spacing w:line="240" w:lineRule="auto"/>
        <w:ind w:left="1560"/>
        <w:jc w:val="left"/>
        <w:rPr>
          <w:lang w:val="en-US" w:eastAsia="zh-CN"/>
        </w:rPr>
      </w:pPr>
      <w:r>
        <w:rPr>
          <w:rFonts w:hint="eastAsia"/>
          <w:lang w:val="en-US" w:eastAsia="zh-CN"/>
        </w:rPr>
        <w:t xml:space="preserve">No additional enhancement (with regard to enhancements made for </w:t>
      </w:r>
      <w:r>
        <w:rPr>
          <w:rFonts w:hint="eastAsia"/>
          <w:lang w:val="en-US" w:eastAsia="zh-CN"/>
        </w:rPr>
        <w:t>‘</w:t>
      </w:r>
      <w:r>
        <w:rPr>
          <w:rFonts w:hint="eastAsia"/>
          <w:lang w:val="en-US" w:eastAsia="zh-CN"/>
        </w:rPr>
        <w:t>deactivation/temp no data</w:t>
      </w:r>
      <w:r>
        <w:rPr>
          <w:rFonts w:hint="eastAsia"/>
          <w:lang w:val="en-US" w:eastAsia="zh-CN"/>
        </w:rPr>
        <w:t>’</w:t>
      </w:r>
      <w:r>
        <w:rPr>
          <w:rFonts w:hint="eastAsia"/>
          <w:lang w:val="en-US" w:eastAsia="zh-CN"/>
        </w:rPr>
        <w:t>) is needed specifically for enabling UE to stay in RRC_INACTIVE and stop monitoring corresponding G-RNTI upon session release.</w:t>
      </w:r>
    </w:p>
    <w:p w14:paraId="50142A38" w14:textId="77777777" w:rsidR="00BF5FA8" w:rsidRDefault="00BF5FA8" w:rsidP="00BF5FA8">
      <w:pPr>
        <w:pStyle w:val="Agreement"/>
        <w:tabs>
          <w:tab w:val="clear" w:pos="1619"/>
          <w:tab w:val="num" w:pos="7655"/>
        </w:tabs>
        <w:spacing w:line="240" w:lineRule="auto"/>
        <w:ind w:left="1560"/>
        <w:jc w:val="left"/>
        <w:rPr>
          <w:lang w:val="en-US" w:eastAsia="zh-CN"/>
        </w:rPr>
      </w:pPr>
      <w:r>
        <w:rPr>
          <w:rFonts w:hint="eastAsia"/>
          <w:lang w:val="en-US" w:eastAsia="zh-CN"/>
        </w:rPr>
        <w:t>Legacy group paging (i.e., Rel-17 group paging) can be used to resume UE to RRC_CONNECTED state.</w:t>
      </w:r>
    </w:p>
    <w:p w14:paraId="6E537958" w14:textId="77777777" w:rsidR="00BF5FA8" w:rsidRDefault="00BF5FA8" w:rsidP="00BF5FA8">
      <w:pPr>
        <w:pStyle w:val="Agreement"/>
        <w:tabs>
          <w:tab w:val="clear" w:pos="1619"/>
          <w:tab w:val="num" w:pos="7655"/>
        </w:tabs>
        <w:spacing w:line="240" w:lineRule="auto"/>
        <w:ind w:left="1560"/>
        <w:jc w:val="left"/>
        <w:rPr>
          <w:bCs/>
          <w:lang w:val="en-US" w:eastAsia="zh-CN"/>
        </w:rPr>
      </w:pPr>
      <w:r>
        <w:rPr>
          <w:rFonts w:hint="eastAsia"/>
          <w:bCs/>
          <w:lang w:val="en-US" w:eastAsia="zh-CN"/>
        </w:rPr>
        <w:t>Upon events like session activation/data transmission resumed, if PTM configuration is not available to UE, UE initiates RRC connection resumption.</w:t>
      </w:r>
    </w:p>
    <w:p w14:paraId="136322A0" w14:textId="77777777" w:rsidR="00BF5FA8" w:rsidRPr="00C628CA" w:rsidRDefault="00BF5FA8" w:rsidP="00BF5FA8">
      <w:pPr>
        <w:pStyle w:val="Agreement"/>
        <w:tabs>
          <w:tab w:val="clear" w:pos="1619"/>
          <w:tab w:val="num" w:pos="7655"/>
        </w:tabs>
        <w:spacing w:line="240" w:lineRule="auto"/>
        <w:ind w:left="1560"/>
        <w:jc w:val="left"/>
        <w:rPr>
          <w:lang w:val="en-US" w:eastAsia="zh-CN"/>
        </w:rPr>
      </w:pPr>
      <w:r>
        <w:rPr>
          <w:rFonts w:hint="eastAsia"/>
          <w:lang w:val="en-US" w:eastAsia="zh-CN"/>
        </w:rPr>
        <w:lastRenderedPageBreak/>
        <w:t xml:space="preserve">UE-specific paging (i.e. </w:t>
      </w:r>
      <w:proofErr w:type="spellStart"/>
      <w:r>
        <w:rPr>
          <w:rFonts w:hint="eastAsia"/>
          <w:lang w:val="en-US" w:eastAsia="zh-CN"/>
        </w:rPr>
        <w:t>PagingRecordList</w:t>
      </w:r>
      <w:proofErr w:type="spellEnd"/>
      <w:r>
        <w:rPr>
          <w:rFonts w:hint="eastAsia"/>
          <w:lang w:val="en-US" w:eastAsia="zh-CN"/>
        </w:rPr>
        <w:t xml:space="preserve">) </w:t>
      </w:r>
      <w:r w:rsidRPr="00030AA7">
        <w:rPr>
          <w:rFonts w:hint="eastAsia"/>
          <w:lang w:val="en-US" w:eastAsia="zh-CN"/>
        </w:rPr>
        <w:t xml:space="preserve">can be used to move specific </w:t>
      </w:r>
      <w:r w:rsidRPr="00030AA7">
        <w:rPr>
          <w:lang w:val="en-US" w:eastAsia="zh-CN"/>
        </w:rPr>
        <w:t xml:space="preserve">MBS multicast </w:t>
      </w:r>
      <w:r w:rsidRPr="00030AA7">
        <w:rPr>
          <w:rFonts w:hint="eastAsia"/>
          <w:lang w:val="en-US" w:eastAsia="zh-CN"/>
        </w:rPr>
        <w:t>UE(s) to RRC_CONNECTED</w:t>
      </w:r>
      <w:r w:rsidRPr="00030AA7">
        <w:rPr>
          <w:lang w:val="en-US" w:eastAsia="zh-CN"/>
        </w:rPr>
        <w:t xml:space="preserve"> (i.e. legacy UE behavior)</w:t>
      </w:r>
      <w:r w:rsidRPr="00030AA7">
        <w:rPr>
          <w:rFonts w:hint="eastAsia"/>
          <w:lang w:val="en-US" w:eastAsia="zh-CN"/>
        </w:rPr>
        <w:t>.</w:t>
      </w:r>
    </w:p>
    <w:p w14:paraId="5D341F20" w14:textId="77777777" w:rsidR="00BF5FA8" w:rsidRDefault="00BF5FA8" w:rsidP="00BF5FA8">
      <w:pPr>
        <w:pStyle w:val="Agreement"/>
        <w:tabs>
          <w:tab w:val="clear" w:pos="1619"/>
          <w:tab w:val="num" w:pos="7655"/>
        </w:tabs>
        <w:spacing w:line="240" w:lineRule="auto"/>
        <w:ind w:left="1560"/>
        <w:jc w:val="left"/>
        <w:rPr>
          <w:lang w:val="en-US" w:eastAsia="zh-CN"/>
        </w:rPr>
      </w:pPr>
      <w:r>
        <w:rPr>
          <w:lang w:val="en-US" w:eastAsia="zh-CN"/>
        </w:rPr>
        <w:t>When both enhanced group paging and unicast paging are received by the UE (and targeted for this UE), the UE follows unicast Paging and goes to RRC CONNECTED.</w:t>
      </w:r>
    </w:p>
    <w:p w14:paraId="48098F8F" w14:textId="77777777" w:rsidR="00BF5FA8" w:rsidRDefault="00BF5FA8" w:rsidP="00454347"/>
    <w:p w14:paraId="3C5D9C8B" w14:textId="7F6C9451" w:rsidR="00454347" w:rsidRDefault="00C63A64" w:rsidP="00454347">
      <w:r>
        <w:rPr>
          <w:rFonts w:hint="eastAsia"/>
        </w:rPr>
        <w:t>I</w:t>
      </w:r>
      <w:r>
        <w:t xml:space="preserve">n the contribution, </w:t>
      </w:r>
      <w:r w:rsidR="00293A85">
        <w:t xml:space="preserve">the </w:t>
      </w:r>
      <w:r w:rsidR="009E51B1">
        <w:t xml:space="preserve">following content is discussed with the </w:t>
      </w:r>
      <w:r>
        <w:t>related proposals suggested.</w:t>
      </w:r>
    </w:p>
    <w:p w14:paraId="1D77D3BD" w14:textId="77777777" w:rsidR="00DF651B" w:rsidRPr="00DF651B" w:rsidRDefault="00DF651B" w:rsidP="00896C65">
      <w:pPr>
        <w:pStyle w:val="af1"/>
        <w:numPr>
          <w:ilvl w:val="0"/>
          <w:numId w:val="18"/>
        </w:numPr>
        <w:ind w:leftChars="0"/>
      </w:pPr>
      <w:r>
        <w:rPr>
          <w:rFonts w:eastAsiaTheme="minorEastAsia"/>
          <w:lang w:eastAsia="zh-CN"/>
        </w:rPr>
        <w:t>FFS items in the agreements in the last RAN2 meeting</w:t>
      </w:r>
    </w:p>
    <w:p w14:paraId="00F12420" w14:textId="77777777" w:rsidR="00DF651B" w:rsidRPr="00DF651B" w:rsidRDefault="00DF651B" w:rsidP="00896C65">
      <w:pPr>
        <w:pStyle w:val="af1"/>
        <w:numPr>
          <w:ilvl w:val="0"/>
          <w:numId w:val="18"/>
        </w:numPr>
        <w:ind w:leftChars="0"/>
      </w:pPr>
      <w:r>
        <w:rPr>
          <w:rFonts w:eastAsiaTheme="minorEastAsia"/>
          <w:lang w:eastAsia="zh-CN"/>
        </w:rPr>
        <w:t>MCCH modification notification</w:t>
      </w:r>
    </w:p>
    <w:p w14:paraId="0ACBC3B3" w14:textId="6DEFE37E" w:rsidR="00DF651B" w:rsidRPr="00632150" w:rsidRDefault="00DF651B" w:rsidP="00896C65">
      <w:pPr>
        <w:pStyle w:val="af1"/>
        <w:numPr>
          <w:ilvl w:val="0"/>
          <w:numId w:val="18"/>
        </w:numPr>
        <w:ind w:leftChars="0"/>
      </w:pPr>
      <w:r>
        <w:rPr>
          <w:rFonts w:eastAsiaTheme="minorEastAsia"/>
          <w:lang w:eastAsia="zh-CN"/>
        </w:rPr>
        <w:t>Service continuity</w:t>
      </w:r>
    </w:p>
    <w:p w14:paraId="6E4B6246" w14:textId="23A657CC" w:rsidR="00454347" w:rsidRDefault="009A015B" w:rsidP="00454347">
      <w:pPr>
        <w:pStyle w:val="1"/>
        <w:numPr>
          <w:ilvl w:val="0"/>
          <w:numId w:val="6"/>
        </w:numPr>
      </w:pPr>
      <w:r>
        <w:t>FFS items in last RAN2 meeting</w:t>
      </w:r>
    </w:p>
    <w:p w14:paraId="1FCB4EF1" w14:textId="3F84E3A0" w:rsidR="00B3616D" w:rsidRDefault="006C0945" w:rsidP="00870392">
      <w:pPr>
        <w:rPr>
          <w:rFonts w:eastAsiaTheme="minorEastAsia"/>
        </w:rPr>
      </w:pPr>
      <w:r>
        <w:rPr>
          <w:rFonts w:eastAsiaTheme="minorEastAsia"/>
        </w:rPr>
        <w:t>In the last RAN2 meeting,</w:t>
      </w:r>
      <w:r w:rsidR="001D5AAC">
        <w:rPr>
          <w:rFonts w:eastAsiaTheme="minorEastAsia"/>
        </w:rPr>
        <w:t xml:space="preserve"> </w:t>
      </w:r>
      <w:r w:rsidR="00300C86">
        <w:rPr>
          <w:rFonts w:eastAsiaTheme="minorEastAsia"/>
        </w:rPr>
        <w:t xml:space="preserve">enhanced </w:t>
      </w:r>
      <w:r w:rsidR="004F57B9">
        <w:rPr>
          <w:rFonts w:eastAsiaTheme="minorEastAsia"/>
        </w:rPr>
        <w:t xml:space="preserve">group paging </w:t>
      </w:r>
      <w:r w:rsidR="005150B8">
        <w:rPr>
          <w:rFonts w:eastAsiaTheme="minorEastAsia"/>
        </w:rPr>
        <w:t xml:space="preserve">was </w:t>
      </w:r>
      <w:r>
        <w:rPr>
          <w:rFonts w:eastAsiaTheme="minorEastAsia"/>
        </w:rPr>
        <w:t xml:space="preserve">agreed </w:t>
      </w:r>
      <w:r w:rsidR="004F57B9">
        <w:rPr>
          <w:rFonts w:eastAsiaTheme="minorEastAsia"/>
        </w:rPr>
        <w:t xml:space="preserve">to send </w:t>
      </w:r>
      <w:r>
        <w:rPr>
          <w:rFonts w:eastAsiaTheme="minorEastAsia"/>
        </w:rPr>
        <w:t>multicast session activation notification</w:t>
      </w:r>
      <w:r w:rsidR="00B3616D">
        <w:rPr>
          <w:rFonts w:eastAsiaTheme="minorEastAsia"/>
        </w:rPr>
        <w:t xml:space="preserve"> and make UE receive the corresponding multicast session in RRC_INACTIVE state. But the detail</w:t>
      </w:r>
      <w:r w:rsidR="00AC3746">
        <w:rPr>
          <w:rFonts w:eastAsiaTheme="minorEastAsia"/>
        </w:rPr>
        <w:t>s</w:t>
      </w:r>
      <w:r w:rsidR="00B3616D">
        <w:rPr>
          <w:rFonts w:eastAsiaTheme="minorEastAsia"/>
        </w:rPr>
        <w:t xml:space="preserve"> of enhanced group paging </w:t>
      </w:r>
      <w:r w:rsidR="00AC3746">
        <w:rPr>
          <w:rFonts w:eastAsiaTheme="minorEastAsia"/>
        </w:rPr>
        <w:t>are</w:t>
      </w:r>
      <w:r w:rsidR="00B3616D">
        <w:rPr>
          <w:rFonts w:eastAsiaTheme="minorEastAsia"/>
        </w:rPr>
        <w:t xml:space="preserve"> FFS. From our point of view, the following information can be sent on enhanced group pa</w:t>
      </w:r>
      <w:r w:rsidR="00FE5B43">
        <w:rPr>
          <w:rFonts w:eastAsiaTheme="minorEastAsia"/>
        </w:rPr>
        <w:t>g</w:t>
      </w:r>
      <w:r w:rsidR="00B3616D">
        <w:rPr>
          <w:rFonts w:eastAsiaTheme="minorEastAsia"/>
        </w:rPr>
        <w:t>ing.</w:t>
      </w:r>
    </w:p>
    <w:p w14:paraId="4B633B19" w14:textId="77777777" w:rsidR="00CE2FA7" w:rsidRDefault="00CE2FA7" w:rsidP="00896C65">
      <w:pPr>
        <w:pStyle w:val="af1"/>
        <w:numPr>
          <w:ilvl w:val="0"/>
          <w:numId w:val="11"/>
        </w:numPr>
        <w:ind w:leftChars="0"/>
        <w:rPr>
          <w:rFonts w:eastAsiaTheme="minorEastAsia"/>
        </w:rPr>
      </w:pPr>
      <w:r w:rsidRPr="00A211E0">
        <w:rPr>
          <w:rFonts w:eastAsiaTheme="minorEastAsia"/>
        </w:rPr>
        <w:t>TMGI</w:t>
      </w:r>
      <w:r>
        <w:rPr>
          <w:rFonts w:eastAsiaTheme="minorEastAsia"/>
        </w:rPr>
        <w:t xml:space="preserve"> of activated multicast session</w:t>
      </w:r>
      <w:r w:rsidRPr="00A211E0">
        <w:rPr>
          <w:rFonts w:eastAsiaTheme="minorEastAsia"/>
        </w:rPr>
        <w:t>: used to indicate to UE which multicast session is activated</w:t>
      </w:r>
      <w:r>
        <w:rPr>
          <w:rFonts w:eastAsiaTheme="minorEastAsia"/>
        </w:rPr>
        <w:t xml:space="preserve"> </w:t>
      </w:r>
    </w:p>
    <w:p w14:paraId="38DF04A0" w14:textId="5CF7CE21" w:rsidR="00CE2FA7" w:rsidRDefault="00CE2FA7" w:rsidP="00896C65">
      <w:pPr>
        <w:pStyle w:val="af1"/>
        <w:numPr>
          <w:ilvl w:val="0"/>
          <w:numId w:val="11"/>
        </w:numPr>
        <w:ind w:leftChars="0"/>
        <w:rPr>
          <w:rFonts w:eastAsiaTheme="minorEastAsia"/>
        </w:rPr>
      </w:pPr>
      <w:r>
        <w:rPr>
          <w:rFonts w:eastAsiaTheme="minorEastAsia" w:hint="eastAsia"/>
          <w:lang w:eastAsia="zh-CN"/>
        </w:rPr>
        <w:t>R</w:t>
      </w:r>
      <w:r>
        <w:rPr>
          <w:rFonts w:eastAsiaTheme="minorEastAsia"/>
          <w:lang w:eastAsia="zh-CN"/>
        </w:rPr>
        <w:t>RC_INACTIVE state indicator (optional)</w:t>
      </w:r>
      <w:r w:rsidR="00B3616D">
        <w:rPr>
          <w:rFonts w:eastAsiaTheme="minorEastAsia"/>
          <w:lang w:eastAsia="zh-CN"/>
        </w:rPr>
        <w:t>: used to indicate to UE the activated multicast session can be received in RRC_INACTIVE state.</w:t>
      </w:r>
    </w:p>
    <w:p w14:paraId="36C4CDFB" w14:textId="77777777" w:rsidR="00CE2FA7" w:rsidRDefault="00CE2FA7" w:rsidP="00896C65">
      <w:pPr>
        <w:pStyle w:val="af1"/>
        <w:numPr>
          <w:ilvl w:val="0"/>
          <w:numId w:val="11"/>
        </w:numPr>
        <w:ind w:leftChars="0"/>
        <w:rPr>
          <w:rFonts w:eastAsiaTheme="minorEastAsia"/>
        </w:rPr>
      </w:pPr>
      <w:r>
        <w:rPr>
          <w:rFonts w:eastAsiaTheme="minorEastAsia" w:hint="eastAsia"/>
          <w:lang w:eastAsia="zh-CN"/>
        </w:rPr>
        <w:t>P</w:t>
      </w:r>
      <w:r>
        <w:rPr>
          <w:rFonts w:eastAsiaTheme="minorEastAsia"/>
          <w:lang w:eastAsia="zh-CN"/>
        </w:rPr>
        <w:t>TM configuration of activated multicast session (optional)</w:t>
      </w:r>
    </w:p>
    <w:p w14:paraId="371EFA4A" w14:textId="77777777" w:rsidR="00CE2FA7" w:rsidRPr="00AE544E" w:rsidRDefault="00CE2FA7" w:rsidP="00CE2FA7">
      <w:pPr>
        <w:pStyle w:val="af1"/>
        <w:ind w:leftChars="0" w:left="360" w:firstLine="0"/>
        <w:rPr>
          <w:rFonts w:eastAsiaTheme="minorEastAsia"/>
        </w:rPr>
      </w:pPr>
      <w:r>
        <w:rPr>
          <w:rFonts w:eastAsiaTheme="minorEastAsia"/>
          <w:lang w:eastAsia="zh-CN"/>
        </w:rPr>
        <w:t>If the PTM configuration of the activated multicast is not available in UE or updated upon the multicast session activation, this item is used to send the PTM configuration of the activated multicast session to UE.</w:t>
      </w:r>
    </w:p>
    <w:p w14:paraId="09092A0F" w14:textId="3AB8DE44" w:rsidR="00254B98" w:rsidRDefault="00254B98" w:rsidP="00896C65">
      <w:pPr>
        <w:pStyle w:val="af1"/>
        <w:numPr>
          <w:ilvl w:val="0"/>
          <w:numId w:val="11"/>
        </w:numPr>
        <w:ind w:leftChars="0"/>
        <w:rPr>
          <w:rFonts w:eastAsiaTheme="minorEastAsia"/>
          <w:lang w:eastAsia="zh-CN"/>
        </w:rPr>
      </w:pPr>
      <w:r>
        <w:rPr>
          <w:rFonts w:eastAsiaTheme="minorEastAsia"/>
          <w:lang w:eastAsia="zh-CN"/>
        </w:rPr>
        <w:t>PRACH configuration information (optional): used by UE to initiate the random access procedure for multicast reception in RRC_CONNECTED state</w:t>
      </w:r>
      <w:r w:rsidR="00B3616D">
        <w:rPr>
          <w:rFonts w:eastAsiaTheme="minorEastAsia"/>
          <w:lang w:eastAsia="zh-CN"/>
        </w:rPr>
        <w:t xml:space="preserve"> if the reception quality of the multicast session can’t be met in UE.</w:t>
      </w:r>
    </w:p>
    <w:p w14:paraId="773CC741" w14:textId="21B2E07C" w:rsidR="00E972A4" w:rsidRPr="00D135F9" w:rsidRDefault="00FE5B43" w:rsidP="002E2127">
      <w:pPr>
        <w:rPr>
          <w:rFonts w:eastAsiaTheme="minorEastAsia"/>
        </w:rPr>
      </w:pPr>
      <w:r>
        <w:rPr>
          <w:lang w:val="en-US"/>
        </w:rPr>
        <w:t xml:space="preserve">According to the agreement in the last RAN2 meeting, </w:t>
      </w:r>
      <w:r>
        <w:rPr>
          <w:rFonts w:hint="eastAsia"/>
          <w:lang w:val="en-US"/>
        </w:rPr>
        <w:t>UE in RRC_INACTIVE</w:t>
      </w:r>
      <w:r>
        <w:rPr>
          <w:lang w:val="en-US"/>
        </w:rPr>
        <w:t xml:space="preserve"> </w:t>
      </w:r>
      <w:r>
        <w:rPr>
          <w:rFonts w:hint="eastAsia"/>
          <w:lang w:val="en-US"/>
        </w:rPr>
        <w:t>stay</w:t>
      </w:r>
      <w:r>
        <w:rPr>
          <w:lang w:val="en-US"/>
        </w:rPr>
        <w:t>s</w:t>
      </w:r>
      <w:r>
        <w:rPr>
          <w:rFonts w:hint="eastAsia"/>
          <w:lang w:val="en-US"/>
        </w:rPr>
        <w:t xml:space="preserve"> in RRC_INACTIVE and stop</w:t>
      </w:r>
      <w:r>
        <w:rPr>
          <w:lang w:val="en-US"/>
        </w:rPr>
        <w:t>s</w:t>
      </w:r>
      <w:r>
        <w:rPr>
          <w:rFonts w:hint="eastAsia"/>
          <w:lang w:val="en-US"/>
        </w:rPr>
        <w:t xml:space="preserve"> monitoring </w:t>
      </w:r>
      <w:r>
        <w:rPr>
          <w:lang w:val="en-US"/>
        </w:rPr>
        <w:t xml:space="preserve">the </w:t>
      </w:r>
      <w:r>
        <w:rPr>
          <w:rFonts w:hint="eastAsia"/>
          <w:lang w:val="en-US"/>
        </w:rPr>
        <w:t>corresponding G-RNTI upon events like session deactivation/</w:t>
      </w:r>
      <w:r>
        <w:rPr>
          <w:lang w:val="en-US"/>
        </w:rPr>
        <w:t xml:space="preserve">temporarily </w:t>
      </w:r>
      <w:r>
        <w:rPr>
          <w:rFonts w:hint="eastAsia"/>
          <w:lang w:val="en-US"/>
        </w:rPr>
        <w:t>no data</w:t>
      </w:r>
      <w:r>
        <w:rPr>
          <w:lang w:val="en-US"/>
        </w:rPr>
        <w:t xml:space="preserve">. But How to send session deactivation notification is not decided yet. From our point of view, enhanced MCCH can be used to send session deactivation notification. </w:t>
      </w:r>
      <w:r w:rsidR="00E972A4" w:rsidRPr="00D135F9">
        <w:rPr>
          <w:rFonts w:eastAsiaTheme="minorEastAsia"/>
        </w:rPr>
        <w:t xml:space="preserve">In detail, the following information can be sent on </w:t>
      </w:r>
      <w:r w:rsidR="00AC3746">
        <w:rPr>
          <w:rFonts w:eastAsiaTheme="minorEastAsia"/>
        </w:rPr>
        <w:t xml:space="preserve">enhanced </w:t>
      </w:r>
      <w:r w:rsidR="00E972A4" w:rsidRPr="00D135F9">
        <w:rPr>
          <w:rFonts w:eastAsiaTheme="minorEastAsia"/>
        </w:rPr>
        <w:t>MCCH for multicast session deactivation notification.</w:t>
      </w:r>
      <w:r w:rsidR="00046F73">
        <w:rPr>
          <w:rFonts w:eastAsiaTheme="minorEastAsia"/>
        </w:rPr>
        <w:t xml:space="preserve"> How many times </w:t>
      </w:r>
      <w:r w:rsidR="000E12CA">
        <w:rPr>
          <w:rFonts w:eastAsiaTheme="minorEastAsia"/>
        </w:rPr>
        <w:t xml:space="preserve">multicast session deactivation notification is sent </w:t>
      </w:r>
      <w:r w:rsidR="00AC3746">
        <w:rPr>
          <w:rFonts w:eastAsiaTheme="minorEastAsia"/>
        </w:rPr>
        <w:t xml:space="preserve">is up to </w:t>
      </w:r>
      <w:r w:rsidR="000E12CA">
        <w:rPr>
          <w:rFonts w:eastAsiaTheme="minorEastAsia"/>
        </w:rPr>
        <w:t xml:space="preserve">the </w:t>
      </w:r>
      <w:proofErr w:type="spellStart"/>
      <w:r w:rsidR="000E12CA">
        <w:rPr>
          <w:rFonts w:eastAsiaTheme="minorEastAsia"/>
        </w:rPr>
        <w:t>gNB</w:t>
      </w:r>
      <w:proofErr w:type="spellEnd"/>
      <w:r w:rsidR="000E12CA">
        <w:rPr>
          <w:rFonts w:eastAsiaTheme="minorEastAsia"/>
        </w:rPr>
        <w:t xml:space="preserve"> implementation.</w:t>
      </w:r>
      <w:r w:rsidR="00046F73">
        <w:rPr>
          <w:rFonts w:eastAsiaTheme="minorEastAsia"/>
        </w:rPr>
        <w:t xml:space="preserve"> </w:t>
      </w:r>
    </w:p>
    <w:p w14:paraId="1E8EB5BB" w14:textId="6AB75B60" w:rsidR="00E972A4" w:rsidRPr="00D135F9" w:rsidRDefault="00E972A4" w:rsidP="00896C65">
      <w:pPr>
        <w:pStyle w:val="af1"/>
        <w:numPr>
          <w:ilvl w:val="0"/>
          <w:numId w:val="12"/>
        </w:numPr>
        <w:ind w:leftChars="0"/>
        <w:rPr>
          <w:rFonts w:eastAsiaTheme="minorEastAsia"/>
        </w:rPr>
      </w:pPr>
      <w:r w:rsidRPr="00D135F9">
        <w:rPr>
          <w:rFonts w:eastAsiaTheme="minorEastAsia"/>
        </w:rPr>
        <w:t>TMGI</w:t>
      </w:r>
      <w:r w:rsidR="001835A2" w:rsidRPr="00D135F9">
        <w:rPr>
          <w:rFonts w:eastAsiaTheme="minorEastAsia"/>
        </w:rPr>
        <w:t xml:space="preserve"> of deactivated multicast session: </w:t>
      </w:r>
      <w:r w:rsidRPr="00D135F9">
        <w:rPr>
          <w:rFonts w:eastAsiaTheme="minorEastAsia"/>
        </w:rPr>
        <w:t>used to indicate to UE which multicast session is deactivated</w:t>
      </w:r>
    </w:p>
    <w:p w14:paraId="63DE9888" w14:textId="19CD0B61" w:rsidR="00E972A4" w:rsidRPr="00D135F9" w:rsidRDefault="00E972A4" w:rsidP="00896C65">
      <w:pPr>
        <w:pStyle w:val="af1"/>
        <w:numPr>
          <w:ilvl w:val="0"/>
          <w:numId w:val="12"/>
        </w:numPr>
        <w:ind w:leftChars="0"/>
        <w:rPr>
          <w:rFonts w:eastAsiaTheme="minorEastAsia"/>
        </w:rPr>
      </w:pPr>
      <w:r w:rsidRPr="00D135F9">
        <w:rPr>
          <w:rFonts w:eastAsiaTheme="minorEastAsia"/>
          <w:lang w:eastAsia="zh-CN"/>
        </w:rPr>
        <w:t>Deactivation indicator: used to indicate the related multicast session is deactivated.</w:t>
      </w:r>
    </w:p>
    <w:p w14:paraId="5B4602FD" w14:textId="7CCE8A73" w:rsidR="002E2127" w:rsidRPr="002E2127" w:rsidRDefault="001835A2" w:rsidP="00896C65">
      <w:pPr>
        <w:pStyle w:val="af1"/>
        <w:numPr>
          <w:ilvl w:val="0"/>
          <w:numId w:val="12"/>
        </w:numPr>
        <w:ind w:leftChars="0"/>
        <w:rPr>
          <w:rFonts w:eastAsiaTheme="minorEastAsia"/>
          <w:lang w:eastAsia="zh-CN"/>
        </w:rPr>
      </w:pPr>
      <w:r w:rsidRPr="002E2127">
        <w:rPr>
          <w:rFonts w:eastAsiaTheme="minorEastAsia" w:hint="eastAsia"/>
          <w:lang w:eastAsia="zh-CN"/>
        </w:rPr>
        <w:t>P</w:t>
      </w:r>
      <w:r w:rsidRPr="002E2127">
        <w:rPr>
          <w:rFonts w:eastAsiaTheme="minorEastAsia"/>
          <w:lang w:eastAsia="zh-CN"/>
        </w:rPr>
        <w:t>TM configuration of multicast session</w:t>
      </w:r>
      <w:r w:rsidR="0093445B" w:rsidRPr="002E2127">
        <w:rPr>
          <w:rFonts w:eastAsiaTheme="minorEastAsia"/>
          <w:lang w:eastAsia="zh-CN"/>
        </w:rPr>
        <w:t xml:space="preserve"> (optional)</w:t>
      </w:r>
      <w:r w:rsidR="002E2127" w:rsidRPr="002E2127">
        <w:rPr>
          <w:rFonts w:eastAsiaTheme="minorEastAsia"/>
          <w:lang w:eastAsia="zh-CN"/>
        </w:rPr>
        <w:t xml:space="preserve">: </w:t>
      </w:r>
      <w:r w:rsidRPr="002E2127">
        <w:rPr>
          <w:rFonts w:eastAsiaTheme="minorEastAsia"/>
          <w:lang w:eastAsia="zh-CN"/>
        </w:rPr>
        <w:t xml:space="preserve">used to send </w:t>
      </w:r>
      <w:r w:rsidR="003936C1" w:rsidRPr="002E2127">
        <w:rPr>
          <w:rFonts w:eastAsiaTheme="minorEastAsia"/>
          <w:lang w:eastAsia="zh-CN"/>
        </w:rPr>
        <w:t xml:space="preserve">to UE </w:t>
      </w:r>
      <w:r w:rsidRPr="002E2127">
        <w:rPr>
          <w:rFonts w:eastAsiaTheme="minorEastAsia"/>
          <w:lang w:eastAsia="zh-CN"/>
        </w:rPr>
        <w:t xml:space="preserve">the PTM configuration of the deactivated multicast session which can be used by UE when the deactivated multicast session is </w:t>
      </w:r>
      <w:r w:rsidR="00C67E3E" w:rsidRPr="002E2127">
        <w:rPr>
          <w:rFonts w:eastAsiaTheme="minorEastAsia"/>
          <w:lang w:eastAsia="zh-CN"/>
        </w:rPr>
        <w:t>re-</w:t>
      </w:r>
      <w:r w:rsidRPr="002E2127">
        <w:rPr>
          <w:rFonts w:eastAsiaTheme="minorEastAsia"/>
          <w:lang w:eastAsia="zh-CN"/>
        </w:rPr>
        <w:t>activated.</w:t>
      </w:r>
      <w:r w:rsidR="002E2127" w:rsidRPr="002E2127">
        <w:rPr>
          <w:rFonts w:eastAsiaTheme="minorEastAsia"/>
          <w:lang w:eastAsia="zh-CN"/>
        </w:rPr>
        <w:t xml:space="preserve"> </w:t>
      </w:r>
    </w:p>
    <w:p w14:paraId="6ECD7426" w14:textId="271D176D" w:rsidR="002E2127" w:rsidRDefault="002E2127" w:rsidP="002E2127">
      <w:r>
        <w:rPr>
          <w:rFonts w:eastAsiaTheme="minorEastAsia"/>
        </w:rPr>
        <w:t xml:space="preserve">According to the agreement in the last RAN2 meeting, UE can </w:t>
      </w:r>
      <w:r>
        <w:t>trigger RRC connection resumption if the reception quality of a multicast session is below a configured threshold. How to specify the threshold/reception quality is FFS. From our point of view, the following information can be used by UE to evaluate the reception quality of a multicast session:</w:t>
      </w:r>
    </w:p>
    <w:p w14:paraId="7B0B02F8" w14:textId="6FB37BEE" w:rsidR="00AC3746" w:rsidRDefault="00E87EA8" w:rsidP="00C6412E">
      <w:pPr>
        <w:pStyle w:val="af1"/>
        <w:numPr>
          <w:ilvl w:val="3"/>
          <w:numId w:val="10"/>
        </w:numPr>
        <w:ind w:leftChars="0" w:left="567"/>
        <w:rPr>
          <w:rFonts w:eastAsiaTheme="minorEastAsia"/>
        </w:rPr>
      </w:pPr>
      <w:r w:rsidRPr="00AC3746">
        <w:rPr>
          <w:rFonts w:eastAsiaTheme="minorEastAsia"/>
        </w:rPr>
        <w:t xml:space="preserve">Expected </w:t>
      </w:r>
      <w:r w:rsidR="00273FFF" w:rsidRPr="00AC3746">
        <w:rPr>
          <w:rFonts w:eastAsiaTheme="minorEastAsia"/>
        </w:rPr>
        <w:t>BLER of multicast session</w:t>
      </w:r>
      <w:r w:rsidR="00AC3746">
        <w:rPr>
          <w:rFonts w:eastAsiaTheme="minorEastAsia"/>
        </w:rPr>
        <w:t xml:space="preserve"> (optional)</w:t>
      </w:r>
    </w:p>
    <w:p w14:paraId="5DBA7691" w14:textId="5FD7AA77" w:rsidR="00E87EA8" w:rsidRPr="00AC3746" w:rsidRDefault="00E87EA8" w:rsidP="00C6412E">
      <w:pPr>
        <w:pStyle w:val="af1"/>
        <w:numPr>
          <w:ilvl w:val="3"/>
          <w:numId w:val="10"/>
        </w:numPr>
        <w:ind w:leftChars="0" w:left="567"/>
        <w:rPr>
          <w:rFonts w:eastAsiaTheme="minorEastAsia"/>
        </w:rPr>
      </w:pPr>
      <w:r w:rsidRPr="00AC3746">
        <w:rPr>
          <w:rFonts w:eastAsiaTheme="minorEastAsia"/>
          <w:lang w:eastAsia="zh-CN"/>
        </w:rPr>
        <w:t>RSRP/RSRQ threshold of multicast session</w:t>
      </w:r>
      <w:r w:rsidR="00AC3746">
        <w:rPr>
          <w:rFonts w:eastAsiaTheme="minorEastAsia"/>
          <w:lang w:eastAsia="zh-CN"/>
        </w:rPr>
        <w:t xml:space="preserve"> (optional)</w:t>
      </w:r>
    </w:p>
    <w:p w14:paraId="7271D66E" w14:textId="53BE88C6" w:rsidR="001E3D1B" w:rsidRDefault="00A43765" w:rsidP="002E2127">
      <w:pPr>
        <w:pStyle w:val="af1"/>
        <w:numPr>
          <w:ilvl w:val="3"/>
          <w:numId w:val="10"/>
        </w:numPr>
        <w:ind w:leftChars="0" w:left="567"/>
        <w:rPr>
          <w:rFonts w:eastAsiaTheme="minorEastAsia"/>
        </w:rPr>
      </w:pPr>
      <w:r w:rsidRPr="001E3D1B">
        <w:rPr>
          <w:rFonts w:eastAsiaTheme="minorEastAsia"/>
          <w:lang w:eastAsia="zh-CN"/>
        </w:rPr>
        <w:lastRenderedPageBreak/>
        <w:t xml:space="preserve">Duration for reception quality evaluation: indicate to UE a time interval </w:t>
      </w:r>
      <w:r w:rsidR="00AC3746">
        <w:rPr>
          <w:rFonts w:eastAsiaTheme="minorEastAsia"/>
          <w:lang w:eastAsia="zh-CN"/>
        </w:rPr>
        <w:t xml:space="preserve">during which the reception quality </w:t>
      </w:r>
      <w:r w:rsidRPr="001E3D1B">
        <w:rPr>
          <w:rFonts w:eastAsiaTheme="minorEastAsia"/>
          <w:lang w:eastAsia="zh-CN"/>
        </w:rPr>
        <w:t xml:space="preserve">evaluation </w:t>
      </w:r>
      <w:r w:rsidR="00AC3746">
        <w:rPr>
          <w:rFonts w:eastAsiaTheme="minorEastAsia"/>
          <w:lang w:eastAsia="zh-CN"/>
        </w:rPr>
        <w:t>can be made for the corresponding m</w:t>
      </w:r>
      <w:r w:rsidRPr="001E3D1B">
        <w:rPr>
          <w:rFonts w:eastAsiaTheme="minorEastAsia"/>
          <w:lang w:eastAsia="zh-CN"/>
        </w:rPr>
        <w:t>ulticast session</w:t>
      </w:r>
      <w:r w:rsidR="00AC3746">
        <w:rPr>
          <w:rFonts w:eastAsiaTheme="minorEastAsia"/>
          <w:lang w:eastAsia="zh-CN"/>
        </w:rPr>
        <w:t>.</w:t>
      </w:r>
    </w:p>
    <w:p w14:paraId="548FD8B7" w14:textId="6CF36DF2" w:rsidR="00213318" w:rsidRDefault="001945FD" w:rsidP="00213318">
      <w:pPr>
        <w:rPr>
          <w:rFonts w:eastAsiaTheme="minorEastAsia" w:hint="eastAsia"/>
        </w:rPr>
      </w:pPr>
      <w:r>
        <w:rPr>
          <w:rFonts w:eastAsiaTheme="minorEastAsia" w:hint="eastAsia"/>
        </w:rPr>
        <w:t>T</w:t>
      </w:r>
      <w:r>
        <w:rPr>
          <w:rFonts w:eastAsiaTheme="minorEastAsia"/>
        </w:rPr>
        <w:t xml:space="preserve">he </w:t>
      </w:r>
      <w:r w:rsidR="000B354C">
        <w:rPr>
          <w:rFonts w:eastAsiaTheme="minorEastAsia"/>
        </w:rPr>
        <w:t xml:space="preserve">reception quality </w:t>
      </w:r>
      <w:r>
        <w:rPr>
          <w:rFonts w:eastAsiaTheme="minorEastAsia"/>
        </w:rPr>
        <w:t>information can be sent to UE via dedicated signalling or enhanced MCCH.</w:t>
      </w:r>
      <w:r w:rsidR="000B354C">
        <w:rPr>
          <w:rFonts w:eastAsiaTheme="minorEastAsia"/>
        </w:rPr>
        <w:t xml:space="preserve"> I</w:t>
      </w:r>
      <w:r w:rsidR="000B354C">
        <w:rPr>
          <w:rFonts w:eastAsiaTheme="minorEastAsia" w:hint="eastAsia"/>
        </w:rPr>
        <w:t>n</w:t>
      </w:r>
      <w:r w:rsidR="000B354C">
        <w:rPr>
          <w:rFonts w:eastAsiaTheme="minorEastAsia"/>
        </w:rPr>
        <w:t xml:space="preserve"> detail, the reception quality information can be sent to UE via dedicated signalling before UE is released to RRC_INACTIVE state. Each time the reception quality information is updated, the updated information can be sent to UE on enhanced MCCH.</w:t>
      </w:r>
    </w:p>
    <w:p w14:paraId="61049A88" w14:textId="6388C116" w:rsidR="00160CDD" w:rsidRDefault="00160CDD" w:rsidP="00213318">
      <w:pPr>
        <w:rPr>
          <w:rFonts w:eastAsiaTheme="minorEastAsia"/>
        </w:rPr>
      </w:pPr>
      <w:r>
        <w:rPr>
          <w:rFonts w:eastAsiaTheme="minorEastAsia"/>
        </w:rPr>
        <w:t>In the last RAN2 meeting, how to define the PTM configuration of a multicast session in RRC_INACTIVE state is not discussed. From our point of view, both dynastic scheduling and SPS scheduling can be used for multicast sessions in RRC_INACTIVE state. When dynastic scheduling is used for a multicast session, the PTM configuration of the multicast session needs to include the following information:</w:t>
      </w:r>
    </w:p>
    <w:p w14:paraId="10645DE2" w14:textId="0E911A0E" w:rsidR="00160CDD" w:rsidRDefault="00160CDD" w:rsidP="00896C65">
      <w:pPr>
        <w:pStyle w:val="af1"/>
        <w:numPr>
          <w:ilvl w:val="0"/>
          <w:numId w:val="19"/>
        </w:numPr>
        <w:ind w:leftChars="0"/>
        <w:rPr>
          <w:rFonts w:eastAsiaTheme="minorEastAsia"/>
        </w:rPr>
      </w:pPr>
      <w:r>
        <w:rPr>
          <w:rFonts w:eastAsiaTheme="minorEastAsia" w:hint="eastAsia"/>
          <w:lang w:eastAsia="zh-CN"/>
        </w:rPr>
        <w:t>T</w:t>
      </w:r>
      <w:r>
        <w:rPr>
          <w:rFonts w:eastAsiaTheme="minorEastAsia"/>
          <w:lang w:eastAsia="zh-CN"/>
        </w:rPr>
        <w:t>MGI</w:t>
      </w:r>
    </w:p>
    <w:p w14:paraId="6FA1369E" w14:textId="5FA273E1" w:rsidR="00160CDD" w:rsidRDefault="00160CDD" w:rsidP="00896C65">
      <w:pPr>
        <w:pStyle w:val="af1"/>
        <w:numPr>
          <w:ilvl w:val="0"/>
          <w:numId w:val="19"/>
        </w:numPr>
        <w:ind w:leftChars="0"/>
        <w:rPr>
          <w:rFonts w:eastAsiaTheme="minorEastAsia"/>
        </w:rPr>
      </w:pPr>
      <w:r>
        <w:rPr>
          <w:rFonts w:eastAsiaTheme="minorEastAsia"/>
          <w:lang w:eastAsia="zh-CN"/>
        </w:rPr>
        <w:t>G-RNTI</w:t>
      </w:r>
    </w:p>
    <w:p w14:paraId="76446F21" w14:textId="51892AC0" w:rsidR="00160CDD" w:rsidRDefault="00160CDD" w:rsidP="00896C65">
      <w:pPr>
        <w:pStyle w:val="af1"/>
        <w:numPr>
          <w:ilvl w:val="0"/>
          <w:numId w:val="19"/>
        </w:numPr>
        <w:ind w:leftChars="0"/>
        <w:rPr>
          <w:rFonts w:eastAsiaTheme="minorEastAsia"/>
        </w:rPr>
      </w:pPr>
      <w:r>
        <w:rPr>
          <w:rFonts w:eastAsiaTheme="minorEastAsia"/>
          <w:lang w:eastAsia="zh-CN"/>
        </w:rPr>
        <w:t>DRX mode</w:t>
      </w:r>
    </w:p>
    <w:p w14:paraId="1639D6BA" w14:textId="78289796" w:rsidR="00160CDD" w:rsidRDefault="00160CDD" w:rsidP="00896C65">
      <w:pPr>
        <w:pStyle w:val="af1"/>
        <w:numPr>
          <w:ilvl w:val="0"/>
          <w:numId w:val="19"/>
        </w:numPr>
        <w:ind w:leftChars="0"/>
        <w:rPr>
          <w:rFonts w:eastAsiaTheme="minorEastAsia"/>
        </w:rPr>
      </w:pPr>
      <w:r>
        <w:rPr>
          <w:rFonts w:eastAsiaTheme="minorEastAsia"/>
          <w:lang w:eastAsia="zh-CN"/>
        </w:rPr>
        <w:t>PDCCH occasion to SSB mapping window</w:t>
      </w:r>
    </w:p>
    <w:p w14:paraId="484C541F" w14:textId="09737671" w:rsidR="00160CDD" w:rsidRDefault="00160CDD" w:rsidP="00896C65">
      <w:pPr>
        <w:pStyle w:val="af1"/>
        <w:numPr>
          <w:ilvl w:val="0"/>
          <w:numId w:val="19"/>
        </w:numPr>
        <w:ind w:leftChars="0"/>
        <w:rPr>
          <w:rFonts w:eastAsiaTheme="minorEastAsia"/>
        </w:rPr>
      </w:pPr>
      <w:r>
        <w:rPr>
          <w:rFonts w:eastAsiaTheme="minorEastAsia"/>
          <w:lang w:eastAsia="zh-CN"/>
        </w:rPr>
        <w:t>PDSCH parameters</w:t>
      </w:r>
    </w:p>
    <w:p w14:paraId="2D938181" w14:textId="03C47CE2" w:rsidR="00160CDD" w:rsidRDefault="002724F2" w:rsidP="00896C65">
      <w:pPr>
        <w:pStyle w:val="af1"/>
        <w:numPr>
          <w:ilvl w:val="0"/>
          <w:numId w:val="19"/>
        </w:numPr>
        <w:ind w:leftChars="0"/>
        <w:rPr>
          <w:rFonts w:eastAsiaTheme="minorEastAsia"/>
        </w:rPr>
      </w:pPr>
      <w:r>
        <w:rPr>
          <w:rFonts w:eastAsiaTheme="minorEastAsia" w:hint="eastAsia"/>
          <w:lang w:eastAsia="zh-CN"/>
        </w:rPr>
        <w:t>M</w:t>
      </w:r>
      <w:r>
        <w:rPr>
          <w:rFonts w:eastAsiaTheme="minorEastAsia"/>
          <w:lang w:eastAsia="zh-CN"/>
        </w:rPr>
        <w:t>RB list</w:t>
      </w:r>
    </w:p>
    <w:p w14:paraId="35AB32B1" w14:textId="3634AB44" w:rsidR="002724F2" w:rsidRDefault="002724F2" w:rsidP="00896C65">
      <w:pPr>
        <w:pStyle w:val="af1"/>
        <w:numPr>
          <w:ilvl w:val="0"/>
          <w:numId w:val="19"/>
        </w:numPr>
        <w:ind w:leftChars="0"/>
        <w:rPr>
          <w:rFonts w:eastAsiaTheme="minorEastAsia"/>
        </w:rPr>
      </w:pPr>
      <w:r>
        <w:rPr>
          <w:rFonts w:eastAsiaTheme="minorEastAsia"/>
          <w:lang w:eastAsia="zh-CN"/>
        </w:rPr>
        <w:t>Bit mapping for indicating whether or not a neighbour cell provides the same multicast session in RRC_INACTIVE state</w:t>
      </w:r>
    </w:p>
    <w:p w14:paraId="4DECF092" w14:textId="07C0CF59" w:rsidR="002724F2" w:rsidRDefault="002724F2" w:rsidP="00896C65">
      <w:pPr>
        <w:pStyle w:val="af1"/>
        <w:numPr>
          <w:ilvl w:val="0"/>
          <w:numId w:val="19"/>
        </w:numPr>
        <w:ind w:leftChars="0"/>
        <w:rPr>
          <w:rFonts w:eastAsiaTheme="minorEastAsia"/>
        </w:rPr>
      </w:pPr>
      <w:r>
        <w:rPr>
          <w:rFonts w:eastAsiaTheme="minorEastAsia"/>
          <w:lang w:eastAsia="zh-CN"/>
        </w:rPr>
        <w:t xml:space="preserve">Bit mapping for indicating whether or not the same PTM configuration is applied in </w:t>
      </w:r>
      <w:r w:rsidR="00E21D1F">
        <w:rPr>
          <w:rFonts w:eastAsiaTheme="minorEastAsia"/>
          <w:lang w:eastAsia="zh-CN"/>
        </w:rPr>
        <w:t xml:space="preserve">a </w:t>
      </w:r>
      <w:r>
        <w:rPr>
          <w:rFonts w:eastAsiaTheme="minorEastAsia"/>
          <w:lang w:eastAsia="zh-CN"/>
        </w:rPr>
        <w:t>neighbour cell</w:t>
      </w:r>
      <w:r w:rsidR="008355E7">
        <w:rPr>
          <w:rFonts w:eastAsiaTheme="minorEastAsia"/>
          <w:lang w:eastAsia="zh-CN"/>
        </w:rPr>
        <w:t xml:space="preserve"> providing the same multicast session in RRC_INACTIVE state</w:t>
      </w:r>
    </w:p>
    <w:p w14:paraId="01064A69" w14:textId="4D518033" w:rsidR="002724F2" w:rsidRDefault="002724F2" w:rsidP="002724F2">
      <w:pPr>
        <w:pStyle w:val="af1"/>
        <w:ind w:leftChars="0" w:left="360" w:firstLine="0"/>
        <w:rPr>
          <w:rFonts w:eastAsiaTheme="minorEastAsia"/>
          <w:lang w:eastAsia="zh-CN"/>
        </w:rPr>
      </w:pPr>
    </w:p>
    <w:p w14:paraId="4AB00602" w14:textId="489B96D4" w:rsidR="0014450F" w:rsidRDefault="0014450F" w:rsidP="0014450F">
      <w:pPr>
        <w:rPr>
          <w:rFonts w:eastAsiaTheme="minorEastAsia"/>
        </w:rPr>
      </w:pPr>
      <w:r>
        <w:rPr>
          <w:rFonts w:eastAsiaTheme="minorEastAsia"/>
        </w:rPr>
        <w:t>When SPS scheduling is used for a multicast session, the PTM configuration of the multicast session needs to include the following information:</w:t>
      </w:r>
    </w:p>
    <w:p w14:paraId="5DE360A1" w14:textId="77777777" w:rsidR="0014450F" w:rsidRDefault="0014450F" w:rsidP="00896C65">
      <w:pPr>
        <w:pStyle w:val="af1"/>
        <w:numPr>
          <w:ilvl w:val="0"/>
          <w:numId w:val="20"/>
        </w:numPr>
        <w:ind w:leftChars="0"/>
        <w:rPr>
          <w:rFonts w:eastAsiaTheme="minorEastAsia"/>
        </w:rPr>
      </w:pPr>
      <w:r>
        <w:rPr>
          <w:rFonts w:eastAsiaTheme="minorEastAsia" w:hint="eastAsia"/>
          <w:lang w:eastAsia="zh-CN"/>
        </w:rPr>
        <w:t>T</w:t>
      </w:r>
      <w:r>
        <w:rPr>
          <w:rFonts w:eastAsiaTheme="minorEastAsia"/>
          <w:lang w:eastAsia="zh-CN"/>
        </w:rPr>
        <w:t>MGI</w:t>
      </w:r>
    </w:p>
    <w:p w14:paraId="76FEDB86" w14:textId="511FD77D" w:rsidR="0014450F" w:rsidRDefault="0014450F" w:rsidP="00896C65">
      <w:pPr>
        <w:pStyle w:val="af1"/>
        <w:numPr>
          <w:ilvl w:val="0"/>
          <w:numId w:val="20"/>
        </w:numPr>
        <w:ind w:leftChars="0"/>
        <w:rPr>
          <w:rFonts w:eastAsiaTheme="minorEastAsia"/>
        </w:rPr>
      </w:pPr>
      <w:r>
        <w:rPr>
          <w:rFonts w:eastAsiaTheme="minorEastAsia"/>
          <w:lang w:eastAsia="zh-CN"/>
        </w:rPr>
        <w:t>G-</w:t>
      </w:r>
      <w:r w:rsidR="00325E64">
        <w:rPr>
          <w:rFonts w:eastAsiaTheme="minorEastAsia"/>
          <w:lang w:eastAsia="zh-CN"/>
        </w:rPr>
        <w:t>CS-</w:t>
      </w:r>
      <w:r>
        <w:rPr>
          <w:rFonts w:eastAsiaTheme="minorEastAsia"/>
          <w:lang w:eastAsia="zh-CN"/>
        </w:rPr>
        <w:t>RNTI</w:t>
      </w:r>
    </w:p>
    <w:p w14:paraId="13F6167D" w14:textId="08EFE627" w:rsidR="0014450F" w:rsidRDefault="0014450F" w:rsidP="00896C65">
      <w:pPr>
        <w:pStyle w:val="af1"/>
        <w:numPr>
          <w:ilvl w:val="0"/>
          <w:numId w:val="20"/>
        </w:numPr>
        <w:ind w:leftChars="0"/>
        <w:rPr>
          <w:rFonts w:eastAsiaTheme="minorEastAsia"/>
        </w:rPr>
      </w:pPr>
      <w:r>
        <w:rPr>
          <w:rFonts w:eastAsiaTheme="minorEastAsia" w:hint="eastAsia"/>
          <w:lang w:eastAsia="zh-CN"/>
        </w:rPr>
        <w:t>S</w:t>
      </w:r>
      <w:r>
        <w:rPr>
          <w:rFonts w:eastAsiaTheme="minorEastAsia"/>
          <w:lang w:eastAsia="zh-CN"/>
        </w:rPr>
        <w:t>PS resource list</w:t>
      </w:r>
    </w:p>
    <w:p w14:paraId="765D2C99" w14:textId="677D1AAA" w:rsidR="0014450F" w:rsidRDefault="0014450F" w:rsidP="00896C65">
      <w:pPr>
        <w:pStyle w:val="af1"/>
        <w:numPr>
          <w:ilvl w:val="0"/>
          <w:numId w:val="20"/>
        </w:numPr>
        <w:ind w:leftChars="0"/>
        <w:rPr>
          <w:rFonts w:eastAsiaTheme="minorEastAsia"/>
        </w:rPr>
      </w:pPr>
      <w:r>
        <w:rPr>
          <w:rFonts w:eastAsiaTheme="minorEastAsia"/>
          <w:lang w:eastAsia="zh-CN"/>
        </w:rPr>
        <w:t>Activated SPS resource</w:t>
      </w:r>
    </w:p>
    <w:p w14:paraId="2A38981F" w14:textId="77777777" w:rsidR="0014450F" w:rsidRDefault="0014450F" w:rsidP="00896C65">
      <w:pPr>
        <w:pStyle w:val="af1"/>
        <w:numPr>
          <w:ilvl w:val="0"/>
          <w:numId w:val="20"/>
        </w:numPr>
        <w:ind w:leftChars="0"/>
        <w:rPr>
          <w:rFonts w:eastAsiaTheme="minorEastAsia"/>
        </w:rPr>
      </w:pPr>
      <w:r>
        <w:rPr>
          <w:rFonts w:eastAsiaTheme="minorEastAsia"/>
          <w:lang w:eastAsia="zh-CN"/>
        </w:rPr>
        <w:t>DRX mode</w:t>
      </w:r>
    </w:p>
    <w:p w14:paraId="58309B3A" w14:textId="77777777" w:rsidR="0014450F" w:rsidRDefault="0014450F" w:rsidP="00896C65">
      <w:pPr>
        <w:pStyle w:val="af1"/>
        <w:numPr>
          <w:ilvl w:val="0"/>
          <w:numId w:val="20"/>
        </w:numPr>
        <w:ind w:leftChars="0"/>
        <w:rPr>
          <w:rFonts w:eastAsiaTheme="minorEastAsia"/>
        </w:rPr>
      </w:pPr>
      <w:r>
        <w:rPr>
          <w:rFonts w:eastAsiaTheme="minorEastAsia"/>
          <w:lang w:eastAsia="zh-CN"/>
        </w:rPr>
        <w:t>PDCCH occasion to SSB mapping window</w:t>
      </w:r>
    </w:p>
    <w:p w14:paraId="5BBFE23A" w14:textId="77777777" w:rsidR="0014450F" w:rsidRDefault="0014450F" w:rsidP="00896C65">
      <w:pPr>
        <w:pStyle w:val="af1"/>
        <w:numPr>
          <w:ilvl w:val="0"/>
          <w:numId w:val="20"/>
        </w:numPr>
        <w:ind w:leftChars="0"/>
        <w:rPr>
          <w:rFonts w:eastAsiaTheme="minorEastAsia"/>
        </w:rPr>
      </w:pPr>
      <w:r>
        <w:rPr>
          <w:rFonts w:eastAsiaTheme="minorEastAsia"/>
          <w:lang w:eastAsia="zh-CN"/>
        </w:rPr>
        <w:t>PDSCH parameters</w:t>
      </w:r>
    </w:p>
    <w:p w14:paraId="6B56A2F5" w14:textId="77777777" w:rsidR="0014450F" w:rsidRDefault="0014450F" w:rsidP="00896C65">
      <w:pPr>
        <w:pStyle w:val="af1"/>
        <w:numPr>
          <w:ilvl w:val="0"/>
          <w:numId w:val="20"/>
        </w:numPr>
        <w:ind w:leftChars="0"/>
        <w:rPr>
          <w:rFonts w:eastAsiaTheme="minorEastAsia"/>
        </w:rPr>
      </w:pPr>
      <w:r>
        <w:rPr>
          <w:rFonts w:eastAsiaTheme="minorEastAsia" w:hint="eastAsia"/>
          <w:lang w:eastAsia="zh-CN"/>
        </w:rPr>
        <w:t>M</w:t>
      </w:r>
      <w:r>
        <w:rPr>
          <w:rFonts w:eastAsiaTheme="minorEastAsia"/>
          <w:lang w:eastAsia="zh-CN"/>
        </w:rPr>
        <w:t>RB list</w:t>
      </w:r>
    </w:p>
    <w:p w14:paraId="75B693AD" w14:textId="77777777" w:rsidR="0014450F" w:rsidRDefault="0014450F" w:rsidP="00896C65">
      <w:pPr>
        <w:pStyle w:val="af1"/>
        <w:numPr>
          <w:ilvl w:val="0"/>
          <w:numId w:val="20"/>
        </w:numPr>
        <w:ind w:leftChars="0"/>
        <w:rPr>
          <w:rFonts w:eastAsiaTheme="minorEastAsia"/>
        </w:rPr>
      </w:pPr>
      <w:r>
        <w:rPr>
          <w:rFonts w:eastAsiaTheme="minorEastAsia"/>
          <w:lang w:eastAsia="zh-CN"/>
        </w:rPr>
        <w:t>Bit mapping for indicating whether or not a neighbour cell provides the same multicast session in RRC_INACTIVE state</w:t>
      </w:r>
    </w:p>
    <w:p w14:paraId="784C4BA8" w14:textId="41EB9797" w:rsidR="0014450F" w:rsidRDefault="0014450F" w:rsidP="00896C65">
      <w:pPr>
        <w:pStyle w:val="af1"/>
        <w:numPr>
          <w:ilvl w:val="0"/>
          <w:numId w:val="20"/>
        </w:numPr>
        <w:ind w:leftChars="0"/>
        <w:rPr>
          <w:rFonts w:eastAsiaTheme="minorEastAsia"/>
        </w:rPr>
      </w:pPr>
      <w:r>
        <w:rPr>
          <w:rFonts w:eastAsiaTheme="minorEastAsia"/>
          <w:lang w:eastAsia="zh-CN"/>
        </w:rPr>
        <w:t xml:space="preserve">Bit mapping for indicating whether or not the same </w:t>
      </w:r>
      <w:r w:rsidR="00861ABD">
        <w:rPr>
          <w:rFonts w:eastAsiaTheme="minorEastAsia"/>
          <w:lang w:eastAsia="zh-CN"/>
        </w:rPr>
        <w:t xml:space="preserve">SPS resource </w:t>
      </w:r>
      <w:r>
        <w:rPr>
          <w:rFonts w:eastAsiaTheme="minorEastAsia"/>
          <w:lang w:eastAsia="zh-CN"/>
        </w:rPr>
        <w:t>is a</w:t>
      </w:r>
      <w:r w:rsidR="00861ABD">
        <w:rPr>
          <w:rFonts w:eastAsiaTheme="minorEastAsia"/>
          <w:lang w:eastAsia="zh-CN"/>
        </w:rPr>
        <w:t xml:space="preserve">ctivated </w:t>
      </w:r>
      <w:r>
        <w:rPr>
          <w:rFonts w:eastAsiaTheme="minorEastAsia"/>
          <w:lang w:eastAsia="zh-CN"/>
        </w:rPr>
        <w:t>in a neighbour cell</w:t>
      </w:r>
      <w:r w:rsidR="00861ABD">
        <w:rPr>
          <w:rFonts w:eastAsiaTheme="minorEastAsia"/>
          <w:lang w:eastAsia="zh-CN"/>
        </w:rPr>
        <w:t xml:space="preserve"> providing the same multicast session</w:t>
      </w:r>
    </w:p>
    <w:p w14:paraId="65BE3704" w14:textId="0F230FD1" w:rsidR="0014450F" w:rsidRDefault="00C6412E" w:rsidP="00C6412E">
      <w:pPr>
        <w:rPr>
          <w:rFonts w:eastAsiaTheme="minorEastAsia"/>
        </w:rPr>
      </w:pPr>
      <w:r>
        <w:rPr>
          <w:rFonts w:eastAsiaTheme="minorEastAsia" w:hint="eastAsia"/>
        </w:rPr>
        <w:t>F</w:t>
      </w:r>
      <w:r>
        <w:rPr>
          <w:rFonts w:eastAsiaTheme="minorEastAsia"/>
        </w:rPr>
        <w:t xml:space="preserve">or a multicast session with SPS scheduling, both PDCCH and multicast MCCH can be used to send the </w:t>
      </w:r>
      <w:r w:rsidR="00573DC2">
        <w:rPr>
          <w:rFonts w:eastAsiaTheme="minorEastAsia"/>
        </w:rPr>
        <w:t xml:space="preserve">configuration information of the </w:t>
      </w:r>
      <w:r>
        <w:rPr>
          <w:rFonts w:eastAsiaTheme="minorEastAsia"/>
        </w:rPr>
        <w:t xml:space="preserve">activated SPS resource. When the SPS resource is activated for the first time or activated for the first time after the data resumes, PDCCH with CRC scrambled by G-CS-RNTI can be used to activate the SPS resource. At the same time multicast MCCH can be used to send </w:t>
      </w:r>
      <w:r w:rsidR="00573DC2">
        <w:rPr>
          <w:rFonts w:eastAsiaTheme="minorEastAsia"/>
        </w:rPr>
        <w:t xml:space="preserve">the configuration </w:t>
      </w:r>
      <w:r w:rsidR="00573DC2">
        <w:rPr>
          <w:rFonts w:eastAsiaTheme="minorEastAsia"/>
        </w:rPr>
        <w:lastRenderedPageBreak/>
        <w:t xml:space="preserve">information of </w:t>
      </w:r>
      <w:r>
        <w:rPr>
          <w:rFonts w:eastAsiaTheme="minorEastAsia"/>
        </w:rPr>
        <w:t xml:space="preserve">the activated SPS resource periodically. Each time the activated SPS resource is updated, multicast MCCH can be used to send the </w:t>
      </w:r>
      <w:r w:rsidR="00573DC2">
        <w:rPr>
          <w:rFonts w:eastAsiaTheme="minorEastAsia"/>
        </w:rPr>
        <w:t>configuration information of the updated activated SPS resource.</w:t>
      </w:r>
    </w:p>
    <w:p w14:paraId="62CB9C49" w14:textId="73FC12E7" w:rsidR="00E972A4" w:rsidRPr="00CF4D5C" w:rsidRDefault="00E972A4" w:rsidP="00E972A4">
      <w:pPr>
        <w:rPr>
          <w:rFonts w:eastAsiaTheme="minorEastAsia"/>
        </w:rPr>
      </w:pPr>
      <w:r w:rsidRPr="00CF4D5C">
        <w:rPr>
          <w:rFonts w:eastAsiaTheme="minorEastAsia" w:hint="eastAsia"/>
        </w:rPr>
        <w:t>B</w:t>
      </w:r>
      <w:r w:rsidRPr="00CF4D5C">
        <w:rPr>
          <w:rFonts w:eastAsiaTheme="minorEastAsia"/>
        </w:rPr>
        <w:t>ased on the above discussion, the following proposal</w:t>
      </w:r>
      <w:r w:rsidR="00BE0B8C">
        <w:rPr>
          <w:rFonts w:eastAsiaTheme="minorEastAsia"/>
        </w:rPr>
        <w:t>s</w:t>
      </w:r>
      <w:r w:rsidRPr="00CF4D5C">
        <w:rPr>
          <w:rFonts w:eastAsiaTheme="minorEastAsia"/>
        </w:rPr>
        <w:t xml:space="preserve"> </w:t>
      </w:r>
      <w:r w:rsidR="00BE0B8C">
        <w:rPr>
          <w:rFonts w:eastAsiaTheme="minorEastAsia"/>
        </w:rPr>
        <w:t>are</w:t>
      </w:r>
      <w:r w:rsidRPr="00CF4D5C">
        <w:rPr>
          <w:rFonts w:eastAsiaTheme="minorEastAsia"/>
        </w:rPr>
        <w:t xml:space="preserve"> suggested.</w:t>
      </w:r>
    </w:p>
    <w:p w14:paraId="422735B4" w14:textId="3814B440" w:rsidR="007D15B3" w:rsidRDefault="007D15B3" w:rsidP="007D15B3">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 xml:space="preserve">: </w:t>
      </w:r>
      <w:r w:rsidR="00AC3746">
        <w:rPr>
          <w:rFonts w:eastAsiaTheme="minorEastAsia"/>
          <w:b/>
        </w:rPr>
        <w:t>Enhanced g</w:t>
      </w:r>
      <w:r>
        <w:rPr>
          <w:rFonts w:eastAsiaTheme="minorEastAsia"/>
          <w:b/>
        </w:rPr>
        <w:t xml:space="preserve">roup </w:t>
      </w:r>
      <w:r w:rsidR="00561C28">
        <w:rPr>
          <w:rFonts w:eastAsiaTheme="minorEastAsia"/>
          <w:b/>
        </w:rPr>
        <w:t xml:space="preserve">paging </w:t>
      </w:r>
      <w:r w:rsidR="00AC3746">
        <w:rPr>
          <w:rFonts w:eastAsiaTheme="minorEastAsia"/>
          <w:b/>
        </w:rPr>
        <w:t>is used to se</w:t>
      </w:r>
      <w:r>
        <w:rPr>
          <w:rFonts w:eastAsiaTheme="minorEastAsia"/>
          <w:b/>
        </w:rPr>
        <w:t>nd the following information</w:t>
      </w:r>
      <w:r w:rsidR="00861ABD">
        <w:rPr>
          <w:rFonts w:eastAsiaTheme="minorEastAsia"/>
          <w:b/>
        </w:rPr>
        <w:t xml:space="preserve"> for multicast session activation in RRC_INACTIVE state</w:t>
      </w:r>
      <w:r>
        <w:rPr>
          <w:rFonts w:eastAsiaTheme="minorEastAsia"/>
          <w:b/>
        </w:rPr>
        <w:t>:</w:t>
      </w:r>
    </w:p>
    <w:p w14:paraId="36183239" w14:textId="77777777" w:rsidR="007D15B3" w:rsidRPr="00CF4D5C" w:rsidRDefault="007D15B3" w:rsidP="00896C65">
      <w:pPr>
        <w:pStyle w:val="af1"/>
        <w:numPr>
          <w:ilvl w:val="0"/>
          <w:numId w:val="13"/>
        </w:numPr>
        <w:ind w:leftChars="0"/>
        <w:rPr>
          <w:rFonts w:eastAsiaTheme="minorEastAsia"/>
          <w:b/>
        </w:rPr>
      </w:pPr>
      <w:r w:rsidRPr="00CF4D5C">
        <w:rPr>
          <w:rFonts w:eastAsiaTheme="minorEastAsia"/>
          <w:b/>
        </w:rPr>
        <w:t>TMGI of activated multicast session</w:t>
      </w:r>
    </w:p>
    <w:p w14:paraId="594B7C90" w14:textId="2544415F" w:rsidR="007D15B3" w:rsidRPr="00CF4D5C" w:rsidRDefault="007D15B3" w:rsidP="00896C65">
      <w:pPr>
        <w:pStyle w:val="af1"/>
        <w:numPr>
          <w:ilvl w:val="0"/>
          <w:numId w:val="13"/>
        </w:numPr>
        <w:ind w:leftChars="0"/>
        <w:rPr>
          <w:rFonts w:eastAsiaTheme="minorEastAsia"/>
          <w:b/>
        </w:rPr>
      </w:pPr>
      <w:r w:rsidRPr="00CF4D5C">
        <w:rPr>
          <w:rFonts w:eastAsiaTheme="minorEastAsia" w:hint="eastAsia"/>
          <w:b/>
          <w:lang w:eastAsia="zh-CN"/>
        </w:rPr>
        <w:t>R</w:t>
      </w:r>
      <w:r w:rsidRPr="00CF4D5C">
        <w:rPr>
          <w:rFonts w:eastAsiaTheme="minorEastAsia"/>
          <w:b/>
          <w:lang w:eastAsia="zh-CN"/>
        </w:rPr>
        <w:t>RC_INACTIVE state indicator</w:t>
      </w:r>
    </w:p>
    <w:p w14:paraId="3FF68192" w14:textId="77777777" w:rsidR="007D15B3" w:rsidRPr="00CF4D5C" w:rsidRDefault="007D15B3" w:rsidP="00896C65">
      <w:pPr>
        <w:pStyle w:val="af1"/>
        <w:numPr>
          <w:ilvl w:val="0"/>
          <w:numId w:val="13"/>
        </w:numPr>
        <w:ind w:leftChars="0"/>
        <w:rPr>
          <w:rFonts w:eastAsiaTheme="minorEastAsia"/>
          <w:b/>
        </w:rPr>
      </w:pPr>
      <w:r w:rsidRPr="00CF4D5C">
        <w:rPr>
          <w:rFonts w:eastAsiaTheme="minorEastAsia" w:hint="eastAsia"/>
          <w:b/>
          <w:lang w:eastAsia="zh-CN"/>
        </w:rPr>
        <w:t>P</w:t>
      </w:r>
      <w:r w:rsidRPr="00CF4D5C">
        <w:rPr>
          <w:rFonts w:eastAsiaTheme="minorEastAsia"/>
          <w:b/>
          <w:lang w:eastAsia="zh-CN"/>
        </w:rPr>
        <w:t>TM configuration of activated multicast session (optional)</w:t>
      </w:r>
    </w:p>
    <w:p w14:paraId="11DD33AC" w14:textId="77777777" w:rsidR="007D15B3" w:rsidRPr="00CF4D5C" w:rsidRDefault="007D15B3" w:rsidP="00896C65">
      <w:pPr>
        <w:pStyle w:val="af1"/>
        <w:numPr>
          <w:ilvl w:val="0"/>
          <w:numId w:val="13"/>
        </w:numPr>
        <w:ind w:leftChars="0"/>
        <w:rPr>
          <w:rFonts w:eastAsiaTheme="minorEastAsia"/>
          <w:b/>
        </w:rPr>
      </w:pPr>
      <w:r w:rsidRPr="00CF4D5C">
        <w:rPr>
          <w:rFonts w:eastAsiaTheme="minorEastAsia"/>
          <w:b/>
        </w:rPr>
        <w:t>PRACH configuration information (optional)</w:t>
      </w:r>
    </w:p>
    <w:p w14:paraId="49E71BED" w14:textId="77777777" w:rsidR="007D15B3" w:rsidRPr="007D15B3" w:rsidRDefault="007D15B3" w:rsidP="003E26B7">
      <w:pPr>
        <w:rPr>
          <w:rFonts w:eastAsiaTheme="minorEastAsia"/>
          <w:b/>
        </w:rPr>
      </w:pPr>
    </w:p>
    <w:p w14:paraId="336B0D46" w14:textId="519593C0" w:rsidR="003E26B7" w:rsidRDefault="003E26B7" w:rsidP="003E26B7">
      <w:pPr>
        <w:rPr>
          <w:rFonts w:eastAsiaTheme="minorEastAsia"/>
          <w:b/>
        </w:rPr>
      </w:pPr>
      <w:r w:rsidRPr="00B905E0">
        <w:rPr>
          <w:rFonts w:eastAsiaTheme="minorEastAsia"/>
          <w:b/>
        </w:rPr>
        <w:t>Proposal</w:t>
      </w:r>
      <w:r>
        <w:rPr>
          <w:rFonts w:eastAsiaTheme="minorEastAsia"/>
          <w:b/>
        </w:rPr>
        <w:t xml:space="preserve"> </w:t>
      </w:r>
      <w:r w:rsidR="001945FD">
        <w:rPr>
          <w:rFonts w:eastAsiaTheme="minorEastAsia"/>
          <w:b/>
        </w:rPr>
        <w:t>2</w:t>
      </w:r>
      <w:r w:rsidRPr="00B905E0">
        <w:rPr>
          <w:rFonts w:eastAsiaTheme="minorEastAsia"/>
          <w:b/>
        </w:rPr>
        <w:t xml:space="preserve">: </w:t>
      </w:r>
      <w:r w:rsidR="001945FD">
        <w:rPr>
          <w:rFonts w:eastAsiaTheme="minorEastAsia"/>
          <w:b/>
        </w:rPr>
        <w:t xml:space="preserve">Enhanced </w:t>
      </w:r>
      <w:r>
        <w:rPr>
          <w:rFonts w:eastAsiaTheme="minorEastAsia"/>
          <w:b/>
        </w:rPr>
        <w:t>MCCH is used to send multicast session deactivation notification.</w:t>
      </w:r>
    </w:p>
    <w:p w14:paraId="24336AD0" w14:textId="77777777" w:rsidR="001945FD" w:rsidRDefault="003E26B7" w:rsidP="003E26B7">
      <w:pPr>
        <w:rPr>
          <w:rFonts w:eastAsiaTheme="minorEastAsia"/>
          <w:b/>
        </w:rPr>
      </w:pPr>
      <w:r w:rsidRPr="00B905E0">
        <w:rPr>
          <w:rFonts w:eastAsiaTheme="minorEastAsia"/>
          <w:b/>
        </w:rPr>
        <w:t>Proposal</w:t>
      </w:r>
      <w:r>
        <w:rPr>
          <w:rFonts w:eastAsiaTheme="minorEastAsia"/>
          <w:b/>
        </w:rPr>
        <w:t xml:space="preserve"> </w:t>
      </w:r>
      <w:r w:rsidR="001945FD">
        <w:rPr>
          <w:rFonts w:eastAsiaTheme="minorEastAsia"/>
          <w:b/>
        </w:rPr>
        <w:t>3</w:t>
      </w:r>
      <w:r w:rsidRPr="00B905E0">
        <w:rPr>
          <w:rFonts w:eastAsiaTheme="minorEastAsia"/>
          <w:b/>
        </w:rPr>
        <w:t xml:space="preserve">: </w:t>
      </w:r>
      <w:r w:rsidR="001945FD">
        <w:rPr>
          <w:rFonts w:eastAsiaTheme="minorEastAsia"/>
          <w:b/>
        </w:rPr>
        <w:t>M</w:t>
      </w:r>
      <w:r>
        <w:rPr>
          <w:rFonts w:eastAsiaTheme="minorEastAsia"/>
          <w:b/>
        </w:rPr>
        <w:t xml:space="preserve">ulticast session </w:t>
      </w:r>
      <w:r w:rsidR="001945FD">
        <w:rPr>
          <w:rFonts w:eastAsiaTheme="minorEastAsia"/>
          <w:b/>
        </w:rPr>
        <w:t xml:space="preserve">deactivation </w:t>
      </w:r>
      <w:r>
        <w:rPr>
          <w:rFonts w:eastAsiaTheme="minorEastAsia"/>
          <w:b/>
        </w:rPr>
        <w:t>notification</w:t>
      </w:r>
      <w:r w:rsidR="001945FD">
        <w:rPr>
          <w:rFonts w:eastAsiaTheme="minorEastAsia"/>
          <w:b/>
        </w:rPr>
        <w:t xml:space="preserve"> is used to send the following information:</w:t>
      </w:r>
    </w:p>
    <w:p w14:paraId="20C592DD" w14:textId="0D53C522" w:rsidR="001945FD" w:rsidRPr="00861ABD" w:rsidRDefault="001945FD" w:rsidP="00896C65">
      <w:pPr>
        <w:pStyle w:val="af1"/>
        <w:numPr>
          <w:ilvl w:val="0"/>
          <w:numId w:val="16"/>
        </w:numPr>
        <w:ind w:leftChars="0"/>
        <w:rPr>
          <w:rFonts w:eastAsiaTheme="minorEastAsia"/>
          <w:b/>
        </w:rPr>
      </w:pPr>
      <w:r w:rsidRPr="00861ABD">
        <w:rPr>
          <w:rFonts w:eastAsiaTheme="minorEastAsia"/>
          <w:b/>
        </w:rPr>
        <w:t>TMGI of deactivated multicast session</w:t>
      </w:r>
    </w:p>
    <w:p w14:paraId="569FEA72" w14:textId="0EC0A1DD" w:rsidR="001945FD" w:rsidRPr="00861ABD" w:rsidRDefault="001945FD" w:rsidP="00896C65">
      <w:pPr>
        <w:pStyle w:val="af1"/>
        <w:numPr>
          <w:ilvl w:val="0"/>
          <w:numId w:val="16"/>
        </w:numPr>
        <w:ind w:leftChars="0"/>
        <w:rPr>
          <w:rFonts w:eastAsiaTheme="minorEastAsia"/>
          <w:b/>
        </w:rPr>
      </w:pPr>
      <w:r w:rsidRPr="00861ABD">
        <w:rPr>
          <w:rFonts w:eastAsiaTheme="minorEastAsia"/>
          <w:b/>
          <w:lang w:eastAsia="zh-CN"/>
        </w:rPr>
        <w:t>Deactivation indicator</w:t>
      </w:r>
    </w:p>
    <w:p w14:paraId="4FF2002A" w14:textId="38EEE7A5" w:rsidR="001945FD" w:rsidRPr="00861ABD" w:rsidRDefault="001945FD" w:rsidP="00896C65">
      <w:pPr>
        <w:pStyle w:val="af1"/>
        <w:numPr>
          <w:ilvl w:val="0"/>
          <w:numId w:val="16"/>
        </w:numPr>
        <w:ind w:leftChars="0"/>
        <w:rPr>
          <w:rFonts w:eastAsiaTheme="minorEastAsia"/>
          <w:b/>
          <w:lang w:eastAsia="zh-CN"/>
        </w:rPr>
      </w:pPr>
      <w:r w:rsidRPr="00861ABD">
        <w:rPr>
          <w:rFonts w:eastAsiaTheme="minorEastAsia" w:hint="eastAsia"/>
          <w:b/>
          <w:lang w:eastAsia="zh-CN"/>
        </w:rPr>
        <w:t>P</w:t>
      </w:r>
      <w:r w:rsidRPr="00861ABD">
        <w:rPr>
          <w:rFonts w:eastAsiaTheme="minorEastAsia"/>
          <w:b/>
          <w:lang w:eastAsia="zh-CN"/>
        </w:rPr>
        <w:t>TM configuration of multicast session (optional)</w:t>
      </w:r>
    </w:p>
    <w:p w14:paraId="76E85D9E" w14:textId="77777777" w:rsidR="003311BB" w:rsidRDefault="003311BB" w:rsidP="001945FD">
      <w:pPr>
        <w:rPr>
          <w:rFonts w:eastAsiaTheme="minorEastAsia"/>
          <w:b/>
        </w:rPr>
      </w:pPr>
    </w:p>
    <w:p w14:paraId="7D67E175" w14:textId="51AAE577" w:rsidR="001945FD" w:rsidRPr="001945FD" w:rsidRDefault="00BD49A9" w:rsidP="001945FD">
      <w:pPr>
        <w:rPr>
          <w:b/>
        </w:rPr>
      </w:pPr>
      <w:r w:rsidRPr="00BD49A9">
        <w:rPr>
          <w:rFonts w:eastAsiaTheme="minorEastAsia"/>
          <w:b/>
        </w:rPr>
        <w:t xml:space="preserve">Proposal </w:t>
      </w:r>
      <w:r w:rsidR="001945FD">
        <w:rPr>
          <w:rFonts w:eastAsiaTheme="minorEastAsia"/>
          <w:b/>
        </w:rPr>
        <w:t>4</w:t>
      </w:r>
      <w:r w:rsidRPr="00BD49A9">
        <w:rPr>
          <w:rFonts w:eastAsiaTheme="minorEastAsia"/>
          <w:b/>
        </w:rPr>
        <w:t>:</w:t>
      </w:r>
      <w:r w:rsidRPr="001945FD">
        <w:rPr>
          <w:rFonts w:eastAsiaTheme="minorEastAsia"/>
          <w:b/>
        </w:rPr>
        <w:t xml:space="preserve"> </w:t>
      </w:r>
      <w:r w:rsidR="001945FD" w:rsidRPr="001945FD">
        <w:rPr>
          <w:rFonts w:eastAsiaTheme="minorEastAsia"/>
          <w:b/>
        </w:rPr>
        <w:t>T</w:t>
      </w:r>
      <w:r w:rsidR="001945FD" w:rsidRPr="001945FD">
        <w:rPr>
          <w:b/>
        </w:rPr>
        <w:t>he following information can be used by UE to evaluate the reception quality of a multicast session:</w:t>
      </w:r>
    </w:p>
    <w:p w14:paraId="2A5A2E85" w14:textId="77777777" w:rsidR="001945FD" w:rsidRPr="001945FD" w:rsidRDefault="001945FD" w:rsidP="00896C65">
      <w:pPr>
        <w:pStyle w:val="af1"/>
        <w:numPr>
          <w:ilvl w:val="0"/>
          <w:numId w:val="17"/>
        </w:numPr>
        <w:ind w:leftChars="0"/>
        <w:rPr>
          <w:rFonts w:eastAsiaTheme="minorEastAsia"/>
          <w:b/>
        </w:rPr>
      </w:pPr>
      <w:r w:rsidRPr="001945FD">
        <w:rPr>
          <w:rFonts w:eastAsiaTheme="minorEastAsia"/>
          <w:b/>
        </w:rPr>
        <w:t>Expected BLER of multicast session (optional)</w:t>
      </w:r>
    </w:p>
    <w:p w14:paraId="60B7631B" w14:textId="77777777" w:rsidR="001945FD" w:rsidRPr="001945FD" w:rsidRDefault="001945FD" w:rsidP="00896C65">
      <w:pPr>
        <w:pStyle w:val="af1"/>
        <w:numPr>
          <w:ilvl w:val="0"/>
          <w:numId w:val="17"/>
        </w:numPr>
        <w:ind w:leftChars="0"/>
        <w:rPr>
          <w:rFonts w:eastAsiaTheme="minorEastAsia"/>
          <w:b/>
        </w:rPr>
      </w:pPr>
      <w:r w:rsidRPr="001945FD">
        <w:rPr>
          <w:rFonts w:eastAsiaTheme="minorEastAsia"/>
          <w:b/>
        </w:rPr>
        <w:t>RSRP/RSRQ threshold of multicast session (optional)</w:t>
      </w:r>
    </w:p>
    <w:p w14:paraId="7661E4E3" w14:textId="468C8F76" w:rsidR="001945FD" w:rsidRPr="001945FD" w:rsidRDefault="001945FD" w:rsidP="00896C65">
      <w:pPr>
        <w:pStyle w:val="af1"/>
        <w:numPr>
          <w:ilvl w:val="0"/>
          <w:numId w:val="17"/>
        </w:numPr>
        <w:ind w:leftChars="0"/>
        <w:rPr>
          <w:rFonts w:eastAsiaTheme="minorEastAsia"/>
          <w:b/>
        </w:rPr>
      </w:pPr>
      <w:r w:rsidRPr="001945FD">
        <w:rPr>
          <w:rFonts w:eastAsiaTheme="minorEastAsia"/>
          <w:b/>
        </w:rPr>
        <w:t>Duration for reception quality evaluation</w:t>
      </w:r>
    </w:p>
    <w:p w14:paraId="5BED34D9" w14:textId="77777777" w:rsidR="003311BB" w:rsidRDefault="001945FD" w:rsidP="001945FD">
      <w:pPr>
        <w:rPr>
          <w:rFonts w:eastAsiaTheme="minorEastAsia"/>
          <w:b/>
        </w:rPr>
      </w:pPr>
      <w:r w:rsidRPr="001945FD">
        <w:rPr>
          <w:rFonts w:eastAsiaTheme="minorEastAsia"/>
          <w:b/>
        </w:rPr>
        <w:t xml:space="preserve">Proposal 5: </w:t>
      </w:r>
      <w:r w:rsidR="003311BB" w:rsidRPr="003311BB">
        <w:rPr>
          <w:rFonts w:eastAsiaTheme="minorEastAsia" w:hint="eastAsia"/>
          <w:b/>
        </w:rPr>
        <w:t>T</w:t>
      </w:r>
      <w:r w:rsidR="003311BB" w:rsidRPr="003311BB">
        <w:rPr>
          <w:rFonts w:eastAsiaTheme="minorEastAsia"/>
          <w:b/>
        </w:rPr>
        <w:t xml:space="preserve">he reception quality information can be sent to UE via dedicated signalling or enhanced MCCH. </w:t>
      </w:r>
    </w:p>
    <w:p w14:paraId="32808B1E" w14:textId="77777777" w:rsidR="003311BB" w:rsidRDefault="003311BB" w:rsidP="001945FD">
      <w:pPr>
        <w:rPr>
          <w:rFonts w:eastAsiaTheme="minorEastAsia"/>
          <w:b/>
        </w:rPr>
      </w:pPr>
      <w:r>
        <w:rPr>
          <w:rFonts w:eastAsiaTheme="minorEastAsia"/>
          <w:b/>
        </w:rPr>
        <w:t>Proposal 6: T</w:t>
      </w:r>
      <w:r w:rsidRPr="003311BB">
        <w:rPr>
          <w:rFonts w:eastAsiaTheme="minorEastAsia"/>
          <w:b/>
        </w:rPr>
        <w:t xml:space="preserve">he reception quality information can be sent to UE via dedicated signalling before UE is released to RRC_INACTIVE state. </w:t>
      </w:r>
    </w:p>
    <w:p w14:paraId="31295321" w14:textId="12909C8C" w:rsidR="003311BB" w:rsidRPr="001945FD" w:rsidRDefault="003311BB" w:rsidP="001945FD">
      <w:pPr>
        <w:rPr>
          <w:rFonts w:eastAsiaTheme="minorEastAsia"/>
          <w:b/>
        </w:rPr>
      </w:pPr>
      <w:r>
        <w:rPr>
          <w:rFonts w:eastAsiaTheme="minorEastAsia"/>
          <w:b/>
        </w:rPr>
        <w:t xml:space="preserve">Proposal 7: </w:t>
      </w:r>
      <w:r w:rsidRPr="003311BB">
        <w:rPr>
          <w:rFonts w:eastAsiaTheme="minorEastAsia"/>
          <w:b/>
        </w:rPr>
        <w:t>Each time the reception quality information is updated, the updated information can be sent to UE on enhanced MCCH</w:t>
      </w:r>
      <w:r>
        <w:rPr>
          <w:rFonts w:eastAsiaTheme="minorEastAsia"/>
          <w:b/>
        </w:rPr>
        <w:t>.</w:t>
      </w:r>
    </w:p>
    <w:p w14:paraId="7E09A838" w14:textId="77777777" w:rsidR="007B349D" w:rsidRDefault="007B349D" w:rsidP="007B349D"/>
    <w:p w14:paraId="3B6D2068" w14:textId="3469DE2D" w:rsidR="00325E64" w:rsidRPr="00325E64" w:rsidRDefault="00325E64" w:rsidP="00325E64">
      <w:pPr>
        <w:rPr>
          <w:rFonts w:eastAsiaTheme="minorEastAsia"/>
          <w:b/>
        </w:rPr>
      </w:pPr>
      <w:r>
        <w:rPr>
          <w:rFonts w:eastAsiaTheme="minorEastAsia"/>
          <w:b/>
        </w:rPr>
        <w:t xml:space="preserve">Proposal </w:t>
      </w:r>
      <w:r w:rsidR="003311BB">
        <w:rPr>
          <w:rFonts w:eastAsiaTheme="minorEastAsia"/>
          <w:b/>
        </w:rPr>
        <w:t>8</w:t>
      </w:r>
      <w:r>
        <w:rPr>
          <w:rFonts w:eastAsiaTheme="minorEastAsia"/>
          <w:b/>
        </w:rPr>
        <w:t xml:space="preserve">: </w:t>
      </w:r>
      <w:r w:rsidRPr="00325E64">
        <w:rPr>
          <w:rFonts w:eastAsiaTheme="minorEastAsia"/>
          <w:b/>
        </w:rPr>
        <w:t xml:space="preserve">When dynastic scheduling is used for a multicast session, the PTM configuration of </w:t>
      </w:r>
      <w:r>
        <w:rPr>
          <w:rFonts w:eastAsiaTheme="minorEastAsia"/>
          <w:b/>
        </w:rPr>
        <w:t>the m</w:t>
      </w:r>
      <w:r w:rsidRPr="00325E64">
        <w:rPr>
          <w:rFonts w:eastAsiaTheme="minorEastAsia"/>
          <w:b/>
        </w:rPr>
        <w:t>ulticast session include</w:t>
      </w:r>
      <w:r>
        <w:rPr>
          <w:rFonts w:eastAsiaTheme="minorEastAsia"/>
          <w:b/>
        </w:rPr>
        <w:t>s</w:t>
      </w:r>
      <w:r w:rsidRPr="00325E64">
        <w:rPr>
          <w:rFonts w:eastAsiaTheme="minorEastAsia"/>
          <w:b/>
        </w:rPr>
        <w:t xml:space="preserve"> the following information:</w:t>
      </w:r>
    </w:p>
    <w:p w14:paraId="6480FD09" w14:textId="77777777" w:rsidR="00325E64" w:rsidRPr="00325E64" w:rsidRDefault="00325E64" w:rsidP="00896C65">
      <w:pPr>
        <w:pStyle w:val="af1"/>
        <w:numPr>
          <w:ilvl w:val="0"/>
          <w:numId w:val="21"/>
        </w:numPr>
        <w:ind w:leftChars="0"/>
        <w:rPr>
          <w:rFonts w:eastAsiaTheme="minorEastAsia"/>
          <w:b/>
        </w:rPr>
      </w:pPr>
      <w:r w:rsidRPr="00325E64">
        <w:rPr>
          <w:rFonts w:eastAsiaTheme="minorEastAsia" w:hint="eastAsia"/>
          <w:b/>
          <w:lang w:eastAsia="zh-CN"/>
        </w:rPr>
        <w:t>T</w:t>
      </w:r>
      <w:r w:rsidRPr="00325E64">
        <w:rPr>
          <w:rFonts w:eastAsiaTheme="minorEastAsia"/>
          <w:b/>
          <w:lang w:eastAsia="zh-CN"/>
        </w:rPr>
        <w:t>MGI</w:t>
      </w:r>
    </w:p>
    <w:p w14:paraId="43783882" w14:textId="77777777" w:rsidR="00325E64" w:rsidRPr="00325E64" w:rsidRDefault="00325E64" w:rsidP="00896C65">
      <w:pPr>
        <w:pStyle w:val="af1"/>
        <w:numPr>
          <w:ilvl w:val="0"/>
          <w:numId w:val="21"/>
        </w:numPr>
        <w:ind w:leftChars="0"/>
        <w:rPr>
          <w:rFonts w:eastAsiaTheme="minorEastAsia"/>
          <w:b/>
        </w:rPr>
      </w:pPr>
      <w:r w:rsidRPr="00325E64">
        <w:rPr>
          <w:rFonts w:eastAsiaTheme="minorEastAsia"/>
          <w:b/>
          <w:lang w:eastAsia="zh-CN"/>
        </w:rPr>
        <w:t>G-RNTI</w:t>
      </w:r>
    </w:p>
    <w:p w14:paraId="761C9ED4" w14:textId="77777777" w:rsidR="00325E64" w:rsidRPr="00325E64" w:rsidRDefault="00325E64" w:rsidP="00896C65">
      <w:pPr>
        <w:pStyle w:val="af1"/>
        <w:numPr>
          <w:ilvl w:val="0"/>
          <w:numId w:val="21"/>
        </w:numPr>
        <w:ind w:leftChars="0"/>
        <w:rPr>
          <w:rFonts w:eastAsiaTheme="minorEastAsia"/>
          <w:b/>
        </w:rPr>
      </w:pPr>
      <w:r w:rsidRPr="00325E64">
        <w:rPr>
          <w:rFonts w:eastAsiaTheme="minorEastAsia"/>
          <w:b/>
          <w:lang w:eastAsia="zh-CN"/>
        </w:rPr>
        <w:t>DRX mode</w:t>
      </w:r>
    </w:p>
    <w:p w14:paraId="43060F6B" w14:textId="77777777" w:rsidR="00325E64" w:rsidRPr="00325E64" w:rsidRDefault="00325E64" w:rsidP="00896C65">
      <w:pPr>
        <w:pStyle w:val="af1"/>
        <w:numPr>
          <w:ilvl w:val="0"/>
          <w:numId w:val="21"/>
        </w:numPr>
        <w:ind w:leftChars="0"/>
        <w:rPr>
          <w:rFonts w:eastAsiaTheme="minorEastAsia"/>
          <w:b/>
        </w:rPr>
      </w:pPr>
      <w:r w:rsidRPr="00325E64">
        <w:rPr>
          <w:rFonts w:eastAsiaTheme="minorEastAsia"/>
          <w:b/>
          <w:lang w:eastAsia="zh-CN"/>
        </w:rPr>
        <w:t>PDCCH occasion to SSB mapping window</w:t>
      </w:r>
    </w:p>
    <w:p w14:paraId="5A8A64FF" w14:textId="77777777" w:rsidR="00325E64" w:rsidRPr="00325E64" w:rsidRDefault="00325E64" w:rsidP="00896C65">
      <w:pPr>
        <w:pStyle w:val="af1"/>
        <w:numPr>
          <w:ilvl w:val="0"/>
          <w:numId w:val="21"/>
        </w:numPr>
        <w:ind w:leftChars="0"/>
        <w:rPr>
          <w:rFonts w:eastAsiaTheme="minorEastAsia"/>
          <w:b/>
        </w:rPr>
      </w:pPr>
      <w:r w:rsidRPr="00325E64">
        <w:rPr>
          <w:rFonts w:eastAsiaTheme="minorEastAsia"/>
          <w:b/>
          <w:lang w:eastAsia="zh-CN"/>
        </w:rPr>
        <w:t>PDSCH parameters</w:t>
      </w:r>
    </w:p>
    <w:p w14:paraId="0A515E69" w14:textId="77777777" w:rsidR="00325E64" w:rsidRPr="00325E64" w:rsidRDefault="00325E64" w:rsidP="00896C65">
      <w:pPr>
        <w:pStyle w:val="af1"/>
        <w:numPr>
          <w:ilvl w:val="0"/>
          <w:numId w:val="21"/>
        </w:numPr>
        <w:ind w:leftChars="0"/>
        <w:rPr>
          <w:rFonts w:eastAsiaTheme="minorEastAsia"/>
          <w:b/>
        </w:rPr>
      </w:pPr>
      <w:r w:rsidRPr="00325E64">
        <w:rPr>
          <w:rFonts w:eastAsiaTheme="minorEastAsia" w:hint="eastAsia"/>
          <w:b/>
          <w:lang w:eastAsia="zh-CN"/>
        </w:rPr>
        <w:t>M</w:t>
      </w:r>
      <w:r w:rsidRPr="00325E64">
        <w:rPr>
          <w:rFonts w:eastAsiaTheme="minorEastAsia"/>
          <w:b/>
          <w:lang w:eastAsia="zh-CN"/>
        </w:rPr>
        <w:t>RB list</w:t>
      </w:r>
    </w:p>
    <w:p w14:paraId="6E9F9877" w14:textId="77777777" w:rsidR="00325E64" w:rsidRPr="00325E64" w:rsidRDefault="00325E64" w:rsidP="00896C65">
      <w:pPr>
        <w:pStyle w:val="af1"/>
        <w:numPr>
          <w:ilvl w:val="0"/>
          <w:numId w:val="21"/>
        </w:numPr>
        <w:ind w:leftChars="0"/>
        <w:rPr>
          <w:rFonts w:eastAsiaTheme="minorEastAsia"/>
          <w:b/>
        </w:rPr>
      </w:pPr>
      <w:r w:rsidRPr="00325E64">
        <w:rPr>
          <w:rFonts w:eastAsiaTheme="minorEastAsia"/>
          <w:b/>
          <w:lang w:eastAsia="zh-CN"/>
        </w:rPr>
        <w:lastRenderedPageBreak/>
        <w:t>Bit mapping for indicating whether or not a neighbour cell provides the same multicast session in RRC_INACTIVE state</w:t>
      </w:r>
    </w:p>
    <w:p w14:paraId="7BA90184" w14:textId="77777777" w:rsidR="00325E64" w:rsidRPr="00325E64" w:rsidRDefault="00325E64" w:rsidP="00896C65">
      <w:pPr>
        <w:pStyle w:val="af1"/>
        <w:numPr>
          <w:ilvl w:val="0"/>
          <w:numId w:val="21"/>
        </w:numPr>
        <w:ind w:leftChars="0"/>
        <w:rPr>
          <w:rFonts w:eastAsiaTheme="minorEastAsia"/>
          <w:b/>
        </w:rPr>
      </w:pPr>
      <w:r w:rsidRPr="00325E64">
        <w:rPr>
          <w:rFonts w:eastAsiaTheme="minorEastAsia"/>
          <w:b/>
          <w:lang w:eastAsia="zh-CN"/>
        </w:rPr>
        <w:t>Bit mapping for indicating whether or not the same PTM configuration is applied in a neighbour cell</w:t>
      </w:r>
    </w:p>
    <w:p w14:paraId="1DAC2190" w14:textId="77777777" w:rsidR="00325E64" w:rsidRPr="00325E64" w:rsidRDefault="00325E64" w:rsidP="00325E64">
      <w:pPr>
        <w:pStyle w:val="af1"/>
        <w:ind w:leftChars="0" w:left="360" w:firstLine="0"/>
        <w:rPr>
          <w:rFonts w:eastAsiaTheme="minorEastAsia"/>
          <w:b/>
          <w:lang w:eastAsia="zh-CN"/>
        </w:rPr>
      </w:pPr>
    </w:p>
    <w:p w14:paraId="6F90477C" w14:textId="4CA4DF27" w:rsidR="00325E64" w:rsidRPr="00325E64" w:rsidRDefault="00325E64" w:rsidP="00325E64">
      <w:pPr>
        <w:rPr>
          <w:rFonts w:eastAsiaTheme="minorEastAsia"/>
          <w:b/>
        </w:rPr>
      </w:pPr>
      <w:r>
        <w:rPr>
          <w:rFonts w:eastAsiaTheme="minorEastAsia"/>
          <w:b/>
        </w:rPr>
        <w:t xml:space="preserve">Proposal </w:t>
      </w:r>
      <w:r w:rsidR="003311BB">
        <w:rPr>
          <w:rFonts w:eastAsiaTheme="minorEastAsia"/>
          <w:b/>
        </w:rPr>
        <w:t>9</w:t>
      </w:r>
      <w:r>
        <w:rPr>
          <w:rFonts w:eastAsiaTheme="minorEastAsia"/>
          <w:b/>
        </w:rPr>
        <w:t xml:space="preserve">: </w:t>
      </w:r>
      <w:r w:rsidRPr="00325E64">
        <w:rPr>
          <w:rFonts w:eastAsiaTheme="minorEastAsia"/>
          <w:b/>
        </w:rPr>
        <w:t>When SPS scheduling is used for a multicast session, the PTM configuration of the multicast session include</w:t>
      </w:r>
      <w:r>
        <w:rPr>
          <w:rFonts w:eastAsiaTheme="minorEastAsia"/>
          <w:b/>
        </w:rPr>
        <w:t>s</w:t>
      </w:r>
      <w:r w:rsidRPr="00325E64">
        <w:rPr>
          <w:rFonts w:eastAsiaTheme="minorEastAsia"/>
          <w:b/>
        </w:rPr>
        <w:t xml:space="preserve"> the following information:</w:t>
      </w:r>
    </w:p>
    <w:p w14:paraId="0D134667" w14:textId="77777777" w:rsidR="00325E64" w:rsidRPr="00325E64" w:rsidRDefault="00325E64" w:rsidP="00896C65">
      <w:pPr>
        <w:pStyle w:val="af1"/>
        <w:numPr>
          <w:ilvl w:val="0"/>
          <w:numId w:val="22"/>
        </w:numPr>
        <w:ind w:leftChars="0"/>
        <w:rPr>
          <w:rFonts w:eastAsiaTheme="minorEastAsia"/>
          <w:b/>
        </w:rPr>
      </w:pPr>
      <w:r w:rsidRPr="00325E64">
        <w:rPr>
          <w:rFonts w:eastAsiaTheme="minorEastAsia" w:hint="eastAsia"/>
          <w:b/>
          <w:lang w:eastAsia="zh-CN"/>
        </w:rPr>
        <w:t>T</w:t>
      </w:r>
      <w:r w:rsidRPr="00325E64">
        <w:rPr>
          <w:rFonts w:eastAsiaTheme="minorEastAsia"/>
          <w:b/>
          <w:lang w:eastAsia="zh-CN"/>
        </w:rPr>
        <w:t>MGI</w:t>
      </w:r>
    </w:p>
    <w:p w14:paraId="378095B1" w14:textId="77777777" w:rsidR="00325E64" w:rsidRPr="00325E64" w:rsidRDefault="00325E64" w:rsidP="00896C65">
      <w:pPr>
        <w:pStyle w:val="af1"/>
        <w:numPr>
          <w:ilvl w:val="0"/>
          <w:numId w:val="22"/>
        </w:numPr>
        <w:ind w:leftChars="0"/>
        <w:rPr>
          <w:rFonts w:eastAsiaTheme="minorEastAsia"/>
          <w:b/>
        </w:rPr>
      </w:pPr>
      <w:r w:rsidRPr="00325E64">
        <w:rPr>
          <w:rFonts w:eastAsiaTheme="minorEastAsia"/>
          <w:b/>
          <w:lang w:eastAsia="zh-CN"/>
        </w:rPr>
        <w:t>G-CS-RNTI</w:t>
      </w:r>
    </w:p>
    <w:p w14:paraId="5AFB6A96" w14:textId="77777777" w:rsidR="00325E64" w:rsidRPr="00325E64" w:rsidRDefault="00325E64" w:rsidP="00896C65">
      <w:pPr>
        <w:pStyle w:val="af1"/>
        <w:numPr>
          <w:ilvl w:val="0"/>
          <w:numId w:val="22"/>
        </w:numPr>
        <w:ind w:leftChars="0"/>
        <w:rPr>
          <w:rFonts w:eastAsiaTheme="minorEastAsia"/>
          <w:b/>
        </w:rPr>
      </w:pPr>
      <w:r w:rsidRPr="00325E64">
        <w:rPr>
          <w:rFonts w:eastAsiaTheme="minorEastAsia" w:hint="eastAsia"/>
          <w:b/>
          <w:lang w:eastAsia="zh-CN"/>
        </w:rPr>
        <w:t>S</w:t>
      </w:r>
      <w:r w:rsidRPr="00325E64">
        <w:rPr>
          <w:rFonts w:eastAsiaTheme="minorEastAsia"/>
          <w:b/>
          <w:lang w:eastAsia="zh-CN"/>
        </w:rPr>
        <w:t>PS resource list</w:t>
      </w:r>
    </w:p>
    <w:p w14:paraId="7A34DAAC" w14:textId="77777777" w:rsidR="00325E64" w:rsidRPr="00325E64" w:rsidRDefault="00325E64" w:rsidP="00896C65">
      <w:pPr>
        <w:pStyle w:val="af1"/>
        <w:numPr>
          <w:ilvl w:val="0"/>
          <w:numId w:val="22"/>
        </w:numPr>
        <w:ind w:leftChars="0"/>
        <w:rPr>
          <w:rFonts w:eastAsiaTheme="minorEastAsia"/>
          <w:b/>
        </w:rPr>
      </w:pPr>
      <w:r w:rsidRPr="00325E64">
        <w:rPr>
          <w:rFonts w:eastAsiaTheme="minorEastAsia"/>
          <w:b/>
          <w:lang w:eastAsia="zh-CN"/>
        </w:rPr>
        <w:t>Activated SPS resource</w:t>
      </w:r>
    </w:p>
    <w:p w14:paraId="58B6050C" w14:textId="77777777" w:rsidR="00325E64" w:rsidRPr="00325E64" w:rsidRDefault="00325E64" w:rsidP="00896C65">
      <w:pPr>
        <w:pStyle w:val="af1"/>
        <w:numPr>
          <w:ilvl w:val="0"/>
          <w:numId w:val="22"/>
        </w:numPr>
        <w:ind w:leftChars="0"/>
        <w:rPr>
          <w:rFonts w:eastAsiaTheme="minorEastAsia"/>
          <w:b/>
        </w:rPr>
      </w:pPr>
      <w:r w:rsidRPr="00325E64">
        <w:rPr>
          <w:rFonts w:eastAsiaTheme="minorEastAsia"/>
          <w:b/>
          <w:lang w:eastAsia="zh-CN"/>
        </w:rPr>
        <w:t>DRX mode</w:t>
      </w:r>
    </w:p>
    <w:p w14:paraId="59EC9445" w14:textId="77777777" w:rsidR="00325E64" w:rsidRPr="00325E64" w:rsidRDefault="00325E64" w:rsidP="00896C65">
      <w:pPr>
        <w:pStyle w:val="af1"/>
        <w:numPr>
          <w:ilvl w:val="0"/>
          <w:numId w:val="22"/>
        </w:numPr>
        <w:ind w:leftChars="0"/>
        <w:rPr>
          <w:rFonts w:eastAsiaTheme="minorEastAsia"/>
          <w:b/>
        </w:rPr>
      </w:pPr>
      <w:r w:rsidRPr="00325E64">
        <w:rPr>
          <w:rFonts w:eastAsiaTheme="minorEastAsia"/>
          <w:b/>
          <w:lang w:eastAsia="zh-CN"/>
        </w:rPr>
        <w:t>PDCCH occasion to SSB mapping window</w:t>
      </w:r>
    </w:p>
    <w:p w14:paraId="6400FF05" w14:textId="77777777" w:rsidR="00325E64" w:rsidRPr="00325E64" w:rsidRDefault="00325E64" w:rsidP="00896C65">
      <w:pPr>
        <w:pStyle w:val="af1"/>
        <w:numPr>
          <w:ilvl w:val="0"/>
          <w:numId w:val="22"/>
        </w:numPr>
        <w:ind w:leftChars="0"/>
        <w:rPr>
          <w:rFonts w:eastAsiaTheme="minorEastAsia"/>
          <w:b/>
        </w:rPr>
      </w:pPr>
      <w:r w:rsidRPr="00325E64">
        <w:rPr>
          <w:rFonts w:eastAsiaTheme="minorEastAsia"/>
          <w:b/>
          <w:lang w:eastAsia="zh-CN"/>
        </w:rPr>
        <w:t>PDSCH parameters</w:t>
      </w:r>
    </w:p>
    <w:p w14:paraId="1544487F" w14:textId="77777777" w:rsidR="00325E64" w:rsidRPr="00325E64" w:rsidRDefault="00325E64" w:rsidP="00896C65">
      <w:pPr>
        <w:pStyle w:val="af1"/>
        <w:numPr>
          <w:ilvl w:val="0"/>
          <w:numId w:val="22"/>
        </w:numPr>
        <w:ind w:leftChars="0"/>
        <w:rPr>
          <w:rFonts w:eastAsiaTheme="minorEastAsia"/>
          <w:b/>
        </w:rPr>
      </w:pPr>
      <w:r w:rsidRPr="00325E64">
        <w:rPr>
          <w:rFonts w:eastAsiaTheme="minorEastAsia" w:hint="eastAsia"/>
          <w:b/>
          <w:lang w:eastAsia="zh-CN"/>
        </w:rPr>
        <w:t>M</w:t>
      </w:r>
      <w:r w:rsidRPr="00325E64">
        <w:rPr>
          <w:rFonts w:eastAsiaTheme="minorEastAsia"/>
          <w:b/>
          <w:lang w:eastAsia="zh-CN"/>
        </w:rPr>
        <w:t>RB list</w:t>
      </w:r>
    </w:p>
    <w:p w14:paraId="779DF644" w14:textId="77777777" w:rsidR="00325E64" w:rsidRPr="00325E64" w:rsidRDefault="00325E64" w:rsidP="00896C65">
      <w:pPr>
        <w:pStyle w:val="af1"/>
        <w:numPr>
          <w:ilvl w:val="0"/>
          <w:numId w:val="22"/>
        </w:numPr>
        <w:ind w:leftChars="0"/>
        <w:rPr>
          <w:rFonts w:eastAsiaTheme="minorEastAsia"/>
          <w:b/>
        </w:rPr>
      </w:pPr>
      <w:r w:rsidRPr="00325E64">
        <w:rPr>
          <w:rFonts w:eastAsiaTheme="minorEastAsia"/>
          <w:b/>
          <w:lang w:eastAsia="zh-CN"/>
        </w:rPr>
        <w:t>Bit mapping for indicating whether or not a neighbour cell provides the same multicast session in RRC_INACTIVE state</w:t>
      </w:r>
    </w:p>
    <w:p w14:paraId="01FD8F82" w14:textId="77777777" w:rsidR="00325E64" w:rsidRPr="00325E64" w:rsidRDefault="00325E64" w:rsidP="00896C65">
      <w:pPr>
        <w:pStyle w:val="af1"/>
        <w:numPr>
          <w:ilvl w:val="0"/>
          <w:numId w:val="22"/>
        </w:numPr>
        <w:ind w:leftChars="0"/>
        <w:rPr>
          <w:rFonts w:eastAsiaTheme="minorEastAsia"/>
          <w:b/>
        </w:rPr>
      </w:pPr>
      <w:r w:rsidRPr="00325E64">
        <w:rPr>
          <w:rFonts w:eastAsiaTheme="minorEastAsia"/>
          <w:b/>
          <w:lang w:eastAsia="zh-CN"/>
        </w:rPr>
        <w:t>Bit mapping for indicating whether or not the same PTM configuration is applied in a neighbour cell</w:t>
      </w:r>
    </w:p>
    <w:p w14:paraId="04C4B755" w14:textId="77777777" w:rsidR="00325E64" w:rsidRDefault="00325E64" w:rsidP="007B349D"/>
    <w:p w14:paraId="43C796C3" w14:textId="62FA2B5F" w:rsidR="00573DC2" w:rsidRPr="00573DC2" w:rsidRDefault="00573DC2" w:rsidP="00573DC2">
      <w:pPr>
        <w:rPr>
          <w:rFonts w:eastAsiaTheme="minorEastAsia"/>
          <w:b/>
        </w:rPr>
      </w:pPr>
      <w:r w:rsidRPr="00573DC2">
        <w:rPr>
          <w:rFonts w:eastAsiaTheme="minorEastAsia"/>
          <w:b/>
        </w:rPr>
        <w:t xml:space="preserve">Proposal </w:t>
      </w:r>
      <w:r w:rsidR="003311BB">
        <w:rPr>
          <w:rFonts w:eastAsiaTheme="minorEastAsia"/>
          <w:b/>
        </w:rPr>
        <w:t>10</w:t>
      </w:r>
      <w:r w:rsidRPr="00573DC2">
        <w:rPr>
          <w:rFonts w:eastAsiaTheme="minorEastAsia"/>
          <w:b/>
        </w:rPr>
        <w:t xml:space="preserve">: Both PDCCH and multicast MCCH can be used to send the configuration information of the activated SPS resource. </w:t>
      </w:r>
    </w:p>
    <w:p w14:paraId="2F89E552" w14:textId="63B0D484" w:rsidR="00573DC2" w:rsidRPr="00573DC2" w:rsidRDefault="00573DC2" w:rsidP="00573DC2">
      <w:pPr>
        <w:rPr>
          <w:rFonts w:eastAsiaTheme="minorEastAsia"/>
          <w:b/>
        </w:rPr>
      </w:pPr>
      <w:r w:rsidRPr="00573DC2">
        <w:rPr>
          <w:rFonts w:eastAsiaTheme="minorEastAsia"/>
          <w:b/>
        </w:rPr>
        <w:t xml:space="preserve">Proposal </w:t>
      </w:r>
      <w:r w:rsidR="003311BB">
        <w:rPr>
          <w:rFonts w:eastAsiaTheme="minorEastAsia"/>
          <w:b/>
        </w:rPr>
        <w:t>11</w:t>
      </w:r>
      <w:r w:rsidRPr="00573DC2">
        <w:rPr>
          <w:rFonts w:eastAsiaTheme="minorEastAsia"/>
          <w:b/>
        </w:rPr>
        <w:t xml:space="preserve">: When the SPS resource is activated for the first time or activated for the first time after the data resumes, PDCCH with CRC scrambled by G-CS-RNTI can be used to activate the SPS resource. At the same time multicast MCCH can be used to send the configuration information of the activated SPS resource periodically. </w:t>
      </w:r>
    </w:p>
    <w:p w14:paraId="0517E323" w14:textId="4C68ACDE" w:rsidR="00573DC2" w:rsidRPr="00573DC2" w:rsidRDefault="00573DC2" w:rsidP="00573DC2">
      <w:pPr>
        <w:rPr>
          <w:rFonts w:eastAsiaTheme="minorEastAsia"/>
          <w:b/>
        </w:rPr>
      </w:pPr>
      <w:r w:rsidRPr="00573DC2">
        <w:rPr>
          <w:rFonts w:eastAsiaTheme="minorEastAsia"/>
          <w:b/>
        </w:rPr>
        <w:t>Proposal 1</w:t>
      </w:r>
      <w:r w:rsidR="003311BB">
        <w:rPr>
          <w:rFonts w:eastAsiaTheme="minorEastAsia"/>
          <w:b/>
        </w:rPr>
        <w:t>2</w:t>
      </w:r>
      <w:r w:rsidRPr="00573DC2">
        <w:rPr>
          <w:rFonts w:eastAsiaTheme="minorEastAsia"/>
          <w:b/>
        </w:rPr>
        <w:t>：</w:t>
      </w:r>
      <w:r w:rsidRPr="00573DC2">
        <w:rPr>
          <w:rFonts w:eastAsiaTheme="minorEastAsia"/>
          <w:b/>
        </w:rPr>
        <w:t>Each time the activated SPS resource is updated, multicast MCCH can be used to send the configuration information of the updated activated SPS resource.</w:t>
      </w:r>
    </w:p>
    <w:p w14:paraId="09B9E404" w14:textId="77777777" w:rsidR="00325E64" w:rsidRPr="00E972F3" w:rsidRDefault="00325E64" w:rsidP="007B349D"/>
    <w:p w14:paraId="53875CF6" w14:textId="1EAF849E" w:rsidR="007B349D" w:rsidRDefault="0026096D" w:rsidP="007B349D">
      <w:pPr>
        <w:pStyle w:val="1"/>
        <w:numPr>
          <w:ilvl w:val="0"/>
          <w:numId w:val="6"/>
        </w:numPr>
        <w:rPr>
          <w:lang w:eastAsia="zh-CN"/>
        </w:rPr>
      </w:pPr>
      <w:r>
        <w:rPr>
          <w:rFonts w:hint="eastAsia"/>
          <w:lang w:eastAsia="zh-CN"/>
        </w:rPr>
        <w:t>M</w:t>
      </w:r>
      <w:r>
        <w:rPr>
          <w:lang w:eastAsia="zh-CN"/>
        </w:rPr>
        <w:t>CCH change notification</w:t>
      </w:r>
    </w:p>
    <w:p w14:paraId="73316E22" w14:textId="14945EA9" w:rsidR="00DC42D2" w:rsidRDefault="00E40C0A" w:rsidP="00BF406C">
      <w:pPr>
        <w:rPr>
          <w:rFonts w:eastAsiaTheme="minorEastAsia"/>
        </w:rPr>
      </w:pPr>
      <w:r>
        <w:rPr>
          <w:rFonts w:eastAsiaTheme="minorEastAsia"/>
        </w:rPr>
        <w:t xml:space="preserve">In order to reduce the power consumption in UE for monitoring multicast MCCH, </w:t>
      </w:r>
      <w:r w:rsidR="00DC42D2">
        <w:rPr>
          <w:rFonts w:eastAsiaTheme="minorEastAsia"/>
        </w:rPr>
        <w:t>MCCH change notification can be sent under the following cases:</w:t>
      </w:r>
    </w:p>
    <w:p w14:paraId="0E2F7EFD" w14:textId="0B19A182" w:rsidR="003D2D82" w:rsidRDefault="003D2D82" w:rsidP="00896C65">
      <w:pPr>
        <w:pStyle w:val="af1"/>
        <w:numPr>
          <w:ilvl w:val="0"/>
          <w:numId w:val="14"/>
        </w:numPr>
        <w:ind w:leftChars="0"/>
        <w:rPr>
          <w:rFonts w:eastAsiaTheme="minorEastAsia"/>
        </w:rPr>
      </w:pPr>
      <w:r>
        <w:rPr>
          <w:rFonts w:eastAsiaTheme="minorEastAsia"/>
          <w:lang w:eastAsia="zh-CN"/>
        </w:rPr>
        <w:t>When a new multicast session is carried on MCCH</w:t>
      </w:r>
    </w:p>
    <w:p w14:paraId="4882B2BD" w14:textId="23C54BC9" w:rsidR="00DC42D2" w:rsidRDefault="00DC42D2" w:rsidP="00896C65">
      <w:pPr>
        <w:pStyle w:val="af1"/>
        <w:numPr>
          <w:ilvl w:val="0"/>
          <w:numId w:val="14"/>
        </w:numPr>
        <w:ind w:leftChars="0"/>
        <w:rPr>
          <w:rFonts w:eastAsiaTheme="minorEastAsia"/>
        </w:rPr>
      </w:pPr>
      <w:r>
        <w:rPr>
          <w:rFonts w:eastAsiaTheme="minorEastAsia"/>
          <w:lang w:eastAsia="zh-CN"/>
        </w:rPr>
        <w:t xml:space="preserve">When the PTM configuration of a multicast session </w:t>
      </w:r>
      <w:r w:rsidR="003D2D82">
        <w:rPr>
          <w:rFonts w:eastAsiaTheme="minorEastAsia"/>
          <w:lang w:eastAsia="zh-CN"/>
        </w:rPr>
        <w:t xml:space="preserve">in RRC_INACTIVE state </w:t>
      </w:r>
      <w:r>
        <w:rPr>
          <w:rFonts w:eastAsiaTheme="minorEastAsia"/>
          <w:lang w:eastAsia="zh-CN"/>
        </w:rPr>
        <w:t>is changed</w:t>
      </w:r>
    </w:p>
    <w:p w14:paraId="22AFEAF0" w14:textId="2374880D" w:rsidR="00DC42D2" w:rsidRDefault="00DC42D2" w:rsidP="00896C65">
      <w:pPr>
        <w:pStyle w:val="af1"/>
        <w:numPr>
          <w:ilvl w:val="0"/>
          <w:numId w:val="14"/>
        </w:numPr>
        <w:ind w:leftChars="0"/>
        <w:rPr>
          <w:rFonts w:eastAsiaTheme="minorEastAsia"/>
        </w:rPr>
      </w:pPr>
      <w:r w:rsidRPr="00451953">
        <w:rPr>
          <w:rFonts w:eastAsiaTheme="minorEastAsia"/>
        </w:rPr>
        <w:t xml:space="preserve">When a multicast session </w:t>
      </w:r>
      <w:r w:rsidR="003D2D82">
        <w:rPr>
          <w:rFonts w:eastAsiaTheme="minorEastAsia"/>
        </w:rPr>
        <w:t xml:space="preserve">in RRC_INACTIVE state </w:t>
      </w:r>
      <w:r w:rsidRPr="00451953">
        <w:rPr>
          <w:rFonts w:eastAsiaTheme="minorEastAsia"/>
        </w:rPr>
        <w:t>is deactivated</w:t>
      </w:r>
    </w:p>
    <w:p w14:paraId="14DB287D" w14:textId="6FAC67B1" w:rsidR="00F830DC" w:rsidRDefault="00F830DC" w:rsidP="00896C65">
      <w:pPr>
        <w:pStyle w:val="af1"/>
        <w:numPr>
          <w:ilvl w:val="0"/>
          <w:numId w:val="14"/>
        </w:numPr>
        <w:ind w:leftChars="0"/>
        <w:rPr>
          <w:rFonts w:eastAsiaTheme="minorEastAsia"/>
        </w:rPr>
      </w:pPr>
      <w:r>
        <w:rPr>
          <w:rFonts w:eastAsiaTheme="minorEastAsia"/>
        </w:rPr>
        <w:t xml:space="preserve">When the </w:t>
      </w:r>
      <w:r w:rsidR="009A015B">
        <w:rPr>
          <w:rFonts w:eastAsiaTheme="minorEastAsia"/>
        </w:rPr>
        <w:t xml:space="preserve">threshold/reception quality of </w:t>
      </w:r>
      <w:r>
        <w:rPr>
          <w:rFonts w:eastAsiaTheme="minorEastAsia"/>
        </w:rPr>
        <w:t xml:space="preserve">a multicast session </w:t>
      </w:r>
      <w:r w:rsidR="003D2D82">
        <w:rPr>
          <w:rFonts w:eastAsiaTheme="minorEastAsia"/>
        </w:rPr>
        <w:t xml:space="preserve">in RRC_INACTIVE state </w:t>
      </w:r>
      <w:r>
        <w:rPr>
          <w:rFonts w:eastAsiaTheme="minorEastAsia"/>
        </w:rPr>
        <w:t>is changed</w:t>
      </w:r>
    </w:p>
    <w:p w14:paraId="5083F2E3" w14:textId="6702240C" w:rsidR="0015342A" w:rsidRDefault="00105A29" w:rsidP="003961AB">
      <w:pPr>
        <w:rPr>
          <w:rFonts w:eastAsiaTheme="minorEastAsia"/>
        </w:rPr>
      </w:pPr>
      <w:r>
        <w:rPr>
          <w:rFonts w:eastAsiaTheme="minorEastAsia"/>
        </w:rPr>
        <w:lastRenderedPageBreak/>
        <w:t xml:space="preserve">In order to reduce the radio resource consumption by </w:t>
      </w:r>
      <w:r w:rsidR="006B49CE">
        <w:rPr>
          <w:rFonts w:eastAsiaTheme="minorEastAsia"/>
        </w:rPr>
        <w:t xml:space="preserve">multicast </w:t>
      </w:r>
      <w:r>
        <w:rPr>
          <w:rFonts w:eastAsiaTheme="minorEastAsia"/>
        </w:rPr>
        <w:t xml:space="preserve">MCCH and </w:t>
      </w:r>
      <w:r w:rsidR="00C25611">
        <w:rPr>
          <w:rFonts w:eastAsiaTheme="minorEastAsia"/>
        </w:rPr>
        <w:t xml:space="preserve">the </w:t>
      </w:r>
      <w:r>
        <w:rPr>
          <w:rFonts w:eastAsiaTheme="minorEastAsia"/>
        </w:rPr>
        <w:t>power consumption in UE</w:t>
      </w:r>
      <w:r w:rsidR="004208FD">
        <w:rPr>
          <w:rFonts w:eastAsiaTheme="minorEastAsia"/>
        </w:rPr>
        <w:t xml:space="preserve"> for </w:t>
      </w:r>
      <w:r w:rsidR="006B49CE">
        <w:rPr>
          <w:rFonts w:eastAsiaTheme="minorEastAsia"/>
        </w:rPr>
        <w:t xml:space="preserve">monitoring multicast </w:t>
      </w:r>
      <w:r w:rsidR="004208FD">
        <w:rPr>
          <w:rFonts w:eastAsiaTheme="minorEastAsia"/>
        </w:rPr>
        <w:t>MCCH</w:t>
      </w:r>
      <w:r>
        <w:rPr>
          <w:rFonts w:eastAsiaTheme="minorEastAsia"/>
        </w:rPr>
        <w:t xml:space="preserve">, </w:t>
      </w:r>
      <w:r w:rsidR="004208FD">
        <w:rPr>
          <w:rFonts w:eastAsiaTheme="minorEastAsia"/>
        </w:rPr>
        <w:t>a modification period</w:t>
      </w:r>
      <w:r w:rsidR="00554250">
        <w:rPr>
          <w:rFonts w:eastAsiaTheme="minorEastAsia"/>
        </w:rPr>
        <w:t>, a repetition period</w:t>
      </w:r>
      <w:r w:rsidR="00BB27BE">
        <w:rPr>
          <w:rFonts w:eastAsiaTheme="minorEastAsia"/>
        </w:rPr>
        <w:t xml:space="preserve">, </w:t>
      </w:r>
      <w:r w:rsidR="00695E32">
        <w:rPr>
          <w:rFonts w:eastAsiaTheme="minorEastAsia"/>
        </w:rPr>
        <w:t xml:space="preserve">M&gt;=1 </w:t>
      </w:r>
      <w:r w:rsidR="004208FD">
        <w:rPr>
          <w:rFonts w:eastAsiaTheme="minorEastAsia"/>
        </w:rPr>
        <w:t>transmission periods</w:t>
      </w:r>
      <w:r>
        <w:rPr>
          <w:rFonts w:eastAsiaTheme="minorEastAsia"/>
        </w:rPr>
        <w:t xml:space="preserve"> </w:t>
      </w:r>
      <w:r w:rsidR="00BB27BE">
        <w:rPr>
          <w:rFonts w:eastAsiaTheme="minorEastAsia"/>
        </w:rPr>
        <w:t xml:space="preserve">and </w:t>
      </w:r>
      <w:r w:rsidR="00695E32">
        <w:rPr>
          <w:rFonts w:eastAsiaTheme="minorEastAsia"/>
        </w:rPr>
        <w:t>M&gt;=1</w:t>
      </w:r>
      <w:r w:rsidR="00BB27BE">
        <w:rPr>
          <w:rFonts w:eastAsiaTheme="minorEastAsia"/>
        </w:rPr>
        <w:t xml:space="preserve"> transmission times can be </w:t>
      </w:r>
      <w:r w:rsidR="004208FD">
        <w:rPr>
          <w:rFonts w:eastAsiaTheme="minorEastAsia"/>
        </w:rPr>
        <w:t xml:space="preserve">introduced </w:t>
      </w:r>
      <w:r>
        <w:rPr>
          <w:rFonts w:eastAsiaTheme="minorEastAsia"/>
        </w:rPr>
        <w:t xml:space="preserve">for </w:t>
      </w:r>
      <w:r w:rsidR="006B49CE">
        <w:rPr>
          <w:rFonts w:eastAsiaTheme="minorEastAsia"/>
        </w:rPr>
        <w:t xml:space="preserve">multicast </w:t>
      </w:r>
      <w:r>
        <w:rPr>
          <w:rFonts w:eastAsiaTheme="minorEastAsia"/>
        </w:rPr>
        <w:t xml:space="preserve">MCCH. </w:t>
      </w:r>
      <w:r w:rsidR="009075F0">
        <w:rPr>
          <w:rFonts w:eastAsiaTheme="minorEastAsia"/>
        </w:rPr>
        <w:t xml:space="preserve">The </w:t>
      </w:r>
      <w:r w:rsidR="004208FD">
        <w:rPr>
          <w:rFonts w:eastAsiaTheme="minorEastAsia"/>
        </w:rPr>
        <w:t>m</w:t>
      </w:r>
      <w:r w:rsidR="009075F0">
        <w:rPr>
          <w:rFonts w:eastAsiaTheme="minorEastAsia"/>
        </w:rPr>
        <w:t>odification period</w:t>
      </w:r>
      <w:r w:rsidR="004208FD">
        <w:rPr>
          <w:rFonts w:eastAsiaTheme="minorEastAsia"/>
        </w:rPr>
        <w:t xml:space="preserve"> is de</w:t>
      </w:r>
      <w:r w:rsidR="009075F0">
        <w:rPr>
          <w:rFonts w:eastAsiaTheme="minorEastAsia"/>
        </w:rPr>
        <w:t xml:space="preserve">noted by </w:t>
      </w:r>
      <w:r w:rsidR="00BB27BE">
        <w:rPr>
          <w:rFonts w:eastAsiaTheme="minorEastAsia"/>
        </w:rPr>
        <w:t>P</w:t>
      </w:r>
      <w:r w:rsidR="009075F0">
        <w:rPr>
          <w:rFonts w:eastAsiaTheme="minorEastAsia"/>
        </w:rPr>
        <w:t xml:space="preserve">m, </w:t>
      </w:r>
      <w:r w:rsidR="00554250">
        <w:rPr>
          <w:rFonts w:eastAsiaTheme="minorEastAsia"/>
        </w:rPr>
        <w:t xml:space="preserve">the repetition period is denoted by </w:t>
      </w:r>
      <w:proofErr w:type="spellStart"/>
      <w:r w:rsidR="00BB27BE">
        <w:rPr>
          <w:rFonts w:eastAsiaTheme="minorEastAsia"/>
        </w:rPr>
        <w:t>P</w:t>
      </w:r>
      <w:r w:rsidR="00554250">
        <w:rPr>
          <w:rFonts w:eastAsiaTheme="minorEastAsia"/>
        </w:rPr>
        <w:t>r</w:t>
      </w:r>
      <w:proofErr w:type="spellEnd"/>
      <w:r w:rsidR="00554250">
        <w:rPr>
          <w:rFonts w:eastAsiaTheme="minorEastAsia"/>
        </w:rPr>
        <w:t>, th</w:t>
      </w:r>
      <w:r w:rsidR="009075F0">
        <w:rPr>
          <w:rFonts w:eastAsiaTheme="minorEastAsia"/>
        </w:rPr>
        <w:t>e m-</w:t>
      </w:r>
      <w:proofErr w:type="spellStart"/>
      <w:r w:rsidR="009075F0">
        <w:rPr>
          <w:rFonts w:eastAsiaTheme="minorEastAsia"/>
        </w:rPr>
        <w:t>th</w:t>
      </w:r>
      <w:proofErr w:type="spellEnd"/>
      <w:r w:rsidR="009075F0">
        <w:rPr>
          <w:rFonts w:eastAsiaTheme="minorEastAsia"/>
        </w:rPr>
        <w:t xml:space="preserve"> </w:t>
      </w:r>
      <w:r w:rsidR="004208FD">
        <w:rPr>
          <w:rFonts w:eastAsiaTheme="minorEastAsia"/>
        </w:rPr>
        <w:t xml:space="preserve">transmission </w:t>
      </w:r>
      <w:r w:rsidR="009075F0">
        <w:rPr>
          <w:rFonts w:eastAsiaTheme="minorEastAsia"/>
        </w:rPr>
        <w:t xml:space="preserve">period </w:t>
      </w:r>
      <w:r w:rsidR="00BB27BE">
        <w:rPr>
          <w:rFonts w:eastAsiaTheme="minorEastAsia"/>
        </w:rPr>
        <w:t xml:space="preserve">is denoted by </w:t>
      </w:r>
      <w:r w:rsidR="00695E32">
        <w:rPr>
          <w:rFonts w:eastAsiaTheme="minorEastAsia"/>
        </w:rPr>
        <w:t>T</w:t>
      </w:r>
      <w:r w:rsidR="009075F0">
        <w:rPr>
          <w:rFonts w:eastAsiaTheme="minorEastAsia"/>
        </w:rPr>
        <w:t>(m)</w:t>
      </w:r>
      <w:r w:rsidR="00BB27BE">
        <w:rPr>
          <w:rFonts w:eastAsiaTheme="minorEastAsia"/>
        </w:rPr>
        <w:t xml:space="preserve"> and the m-</w:t>
      </w:r>
      <w:proofErr w:type="spellStart"/>
      <w:r w:rsidR="00BB27BE">
        <w:rPr>
          <w:rFonts w:eastAsiaTheme="minorEastAsia"/>
        </w:rPr>
        <w:t>th</w:t>
      </w:r>
      <w:proofErr w:type="spellEnd"/>
      <w:r w:rsidR="00BB27BE">
        <w:rPr>
          <w:rFonts w:eastAsiaTheme="minorEastAsia"/>
        </w:rPr>
        <w:t xml:space="preserve"> transmission times is denoted by </w:t>
      </w:r>
      <w:r w:rsidR="00A3115D">
        <w:rPr>
          <w:rFonts w:eastAsiaTheme="minorEastAsia"/>
        </w:rPr>
        <w:t>C</w:t>
      </w:r>
      <w:r w:rsidR="00BB27BE">
        <w:rPr>
          <w:rFonts w:eastAsiaTheme="minorEastAsia"/>
        </w:rPr>
        <w:t xml:space="preserve">(m), </w:t>
      </w:r>
      <w:r w:rsidR="009075F0">
        <w:rPr>
          <w:rFonts w:eastAsiaTheme="minorEastAsia"/>
        </w:rPr>
        <w:t xml:space="preserve">where </w:t>
      </w:r>
      <w:r w:rsidR="00695E32">
        <w:rPr>
          <w:rFonts w:eastAsiaTheme="minorEastAsia"/>
        </w:rPr>
        <w:t>P</w:t>
      </w:r>
      <w:r w:rsidR="00554250">
        <w:rPr>
          <w:rFonts w:eastAsiaTheme="minorEastAsia"/>
        </w:rPr>
        <w:t>m=</w:t>
      </w:r>
      <w:r w:rsidR="00695E32">
        <w:rPr>
          <w:rFonts w:eastAsiaTheme="minorEastAsia"/>
        </w:rPr>
        <w:t>2</w:t>
      </w:r>
      <w:r w:rsidR="00695E32">
        <w:rPr>
          <w:rFonts w:eastAsiaTheme="minorEastAsia"/>
          <w:vertAlign w:val="superscript"/>
        </w:rPr>
        <w:t>k</w:t>
      </w:r>
      <w:r w:rsidR="00695E32">
        <w:rPr>
          <w:rFonts w:eastAsiaTheme="minorEastAsia"/>
        </w:rPr>
        <w:t>P</w:t>
      </w:r>
      <w:r w:rsidR="00554250">
        <w:rPr>
          <w:rFonts w:eastAsiaTheme="minorEastAsia"/>
        </w:rPr>
        <w:t xml:space="preserve">r, </w:t>
      </w:r>
      <w:r w:rsidR="00695E32">
        <w:rPr>
          <w:rFonts w:eastAsiaTheme="minorEastAsia"/>
        </w:rPr>
        <w:t>T</w:t>
      </w:r>
      <w:r w:rsidR="00BB27BE">
        <w:rPr>
          <w:rFonts w:eastAsiaTheme="minorEastAsia"/>
        </w:rPr>
        <w:t>(m)=</w:t>
      </w:r>
      <w:r w:rsidR="00695E32">
        <w:rPr>
          <w:rFonts w:eastAsiaTheme="minorEastAsia"/>
        </w:rPr>
        <w:t>2</w:t>
      </w:r>
      <w:r w:rsidR="00695E32">
        <w:rPr>
          <w:rFonts w:eastAsiaTheme="minorEastAsia"/>
          <w:vertAlign w:val="superscript"/>
        </w:rPr>
        <w:t>k(m)</w:t>
      </w:r>
      <w:r w:rsidR="00695E32">
        <w:rPr>
          <w:rFonts w:eastAsiaTheme="minorEastAsia"/>
        </w:rPr>
        <w:t>P</w:t>
      </w:r>
      <w:r w:rsidR="00BB27BE">
        <w:rPr>
          <w:rFonts w:eastAsiaTheme="minorEastAsia"/>
        </w:rPr>
        <w:t xml:space="preserve">m, </w:t>
      </w:r>
      <w:r w:rsidR="00A3115D">
        <w:rPr>
          <w:rFonts w:eastAsiaTheme="minorEastAsia"/>
        </w:rPr>
        <w:t>C</w:t>
      </w:r>
      <w:r w:rsidR="00BB27BE">
        <w:rPr>
          <w:rFonts w:eastAsiaTheme="minorEastAsia"/>
        </w:rPr>
        <w:t>(m)&lt;=</w:t>
      </w:r>
      <w:r w:rsidR="00695E32">
        <w:rPr>
          <w:rFonts w:eastAsiaTheme="minorEastAsia"/>
        </w:rPr>
        <w:t>P</w:t>
      </w:r>
      <w:r w:rsidR="00BB27BE">
        <w:rPr>
          <w:rFonts w:eastAsiaTheme="minorEastAsia"/>
        </w:rPr>
        <w:t>m/</w:t>
      </w:r>
      <w:proofErr w:type="spellStart"/>
      <w:r w:rsidR="00695E32">
        <w:rPr>
          <w:rFonts w:eastAsiaTheme="minorEastAsia"/>
        </w:rPr>
        <w:t>P</w:t>
      </w:r>
      <w:r w:rsidR="00BB27BE">
        <w:rPr>
          <w:rFonts w:eastAsiaTheme="minorEastAsia"/>
        </w:rPr>
        <w:t>r</w:t>
      </w:r>
      <w:proofErr w:type="spellEnd"/>
      <w:r w:rsidR="00BB27BE">
        <w:rPr>
          <w:rFonts w:eastAsiaTheme="minorEastAsia"/>
        </w:rPr>
        <w:t xml:space="preserve">, </w:t>
      </w:r>
      <w:r w:rsidR="00554250">
        <w:rPr>
          <w:rFonts w:eastAsiaTheme="minorEastAsia"/>
        </w:rPr>
        <w:t>K</w:t>
      </w:r>
      <w:r w:rsidR="003D0990">
        <w:rPr>
          <w:rFonts w:eastAsiaTheme="minorEastAsia"/>
        </w:rPr>
        <w:t>&gt;=0</w:t>
      </w:r>
      <w:r w:rsidR="00554250">
        <w:rPr>
          <w:rFonts w:eastAsiaTheme="minorEastAsia"/>
        </w:rPr>
        <w:t xml:space="preserve"> is an integer, </w:t>
      </w:r>
      <w:r w:rsidR="009075F0">
        <w:rPr>
          <w:rFonts w:eastAsiaTheme="minorEastAsia"/>
        </w:rPr>
        <w:t>K(m)</w:t>
      </w:r>
      <w:r w:rsidR="003D0990">
        <w:rPr>
          <w:rFonts w:eastAsiaTheme="minorEastAsia"/>
        </w:rPr>
        <w:t>&gt;=0</w:t>
      </w:r>
      <w:r w:rsidR="009075F0">
        <w:rPr>
          <w:rFonts w:eastAsiaTheme="minorEastAsia"/>
        </w:rPr>
        <w:t xml:space="preserve"> is an integer</w:t>
      </w:r>
      <w:r w:rsidR="00695E32">
        <w:rPr>
          <w:rFonts w:eastAsiaTheme="minorEastAsia"/>
        </w:rPr>
        <w:t xml:space="preserve"> and </w:t>
      </w:r>
      <w:r w:rsidR="009075F0">
        <w:rPr>
          <w:rFonts w:eastAsiaTheme="minorEastAsia"/>
        </w:rPr>
        <w:t>m=1,….,M.</w:t>
      </w:r>
      <w:r w:rsidR="004208FD">
        <w:rPr>
          <w:rFonts w:eastAsiaTheme="minorEastAsia"/>
        </w:rPr>
        <w:t xml:space="preserve"> </w:t>
      </w:r>
    </w:p>
    <w:p w14:paraId="3201CECF" w14:textId="149BFA3E" w:rsidR="009C763C" w:rsidRDefault="004208FD" w:rsidP="003961AB">
      <w:pPr>
        <w:rPr>
          <w:rFonts w:eastAsiaTheme="minorEastAsia"/>
        </w:rPr>
      </w:pPr>
      <w:r>
        <w:rPr>
          <w:rFonts w:eastAsiaTheme="minorEastAsia"/>
        </w:rPr>
        <w:t>For a multicast session using the m-</w:t>
      </w:r>
      <w:proofErr w:type="spellStart"/>
      <w:r>
        <w:rPr>
          <w:rFonts w:eastAsiaTheme="minorEastAsia"/>
        </w:rPr>
        <w:t>th</w:t>
      </w:r>
      <w:proofErr w:type="spellEnd"/>
      <w:r>
        <w:rPr>
          <w:rFonts w:eastAsiaTheme="minorEastAsia"/>
        </w:rPr>
        <w:t xml:space="preserve"> transmission period</w:t>
      </w:r>
      <w:r w:rsidR="00695E32">
        <w:rPr>
          <w:rFonts w:eastAsiaTheme="minorEastAsia"/>
        </w:rPr>
        <w:t xml:space="preserve"> </w:t>
      </w:r>
      <w:r w:rsidR="00C25611">
        <w:rPr>
          <w:rFonts w:eastAsiaTheme="minorEastAsia"/>
        </w:rPr>
        <w:t xml:space="preserve">T(m) </w:t>
      </w:r>
      <w:r w:rsidR="00695E32">
        <w:rPr>
          <w:rFonts w:eastAsiaTheme="minorEastAsia"/>
        </w:rPr>
        <w:t>and the m-</w:t>
      </w:r>
      <w:proofErr w:type="spellStart"/>
      <w:r w:rsidR="00695E32">
        <w:rPr>
          <w:rFonts w:eastAsiaTheme="minorEastAsia"/>
        </w:rPr>
        <w:t>th</w:t>
      </w:r>
      <w:proofErr w:type="spellEnd"/>
      <w:r w:rsidR="00695E32">
        <w:rPr>
          <w:rFonts w:eastAsiaTheme="minorEastAsia"/>
        </w:rPr>
        <w:t xml:space="preserve"> transmission times</w:t>
      </w:r>
      <w:r w:rsidR="00C25611">
        <w:rPr>
          <w:rFonts w:eastAsiaTheme="minorEastAsia"/>
        </w:rPr>
        <w:t xml:space="preserve"> C(m)</w:t>
      </w:r>
      <w:r>
        <w:rPr>
          <w:rFonts w:eastAsiaTheme="minorEastAsia"/>
        </w:rPr>
        <w:t xml:space="preserve">, the PTM configuration information </w:t>
      </w:r>
      <w:r w:rsidR="008612AC">
        <w:rPr>
          <w:rFonts w:eastAsiaTheme="minorEastAsia"/>
        </w:rPr>
        <w:t xml:space="preserve">and common signalling </w:t>
      </w:r>
      <w:r>
        <w:rPr>
          <w:rFonts w:eastAsiaTheme="minorEastAsia"/>
        </w:rPr>
        <w:t xml:space="preserve">of the multicast session </w:t>
      </w:r>
      <w:r w:rsidR="000B5506">
        <w:rPr>
          <w:rFonts w:eastAsiaTheme="minorEastAsia"/>
        </w:rPr>
        <w:t>are</w:t>
      </w:r>
      <w:r>
        <w:rPr>
          <w:rFonts w:eastAsiaTheme="minorEastAsia"/>
        </w:rPr>
        <w:t xml:space="preserve"> </w:t>
      </w:r>
      <w:r w:rsidR="005947BA">
        <w:rPr>
          <w:rFonts w:eastAsiaTheme="minorEastAsia"/>
        </w:rPr>
        <w:t>ONLY</w:t>
      </w:r>
      <w:r>
        <w:rPr>
          <w:rFonts w:eastAsiaTheme="minorEastAsia"/>
        </w:rPr>
        <w:t xml:space="preserve"> sent on </w:t>
      </w:r>
      <w:r w:rsidR="006B49CE">
        <w:rPr>
          <w:rFonts w:eastAsiaTheme="minorEastAsia"/>
        </w:rPr>
        <w:t xml:space="preserve">multicast </w:t>
      </w:r>
      <w:r>
        <w:rPr>
          <w:rFonts w:eastAsiaTheme="minorEastAsia"/>
        </w:rPr>
        <w:t xml:space="preserve">MCCH in </w:t>
      </w:r>
      <w:r w:rsidR="0015342A">
        <w:rPr>
          <w:rFonts w:eastAsiaTheme="minorEastAsia"/>
        </w:rPr>
        <w:t xml:space="preserve">the first </w:t>
      </w:r>
      <w:r w:rsidR="00A3115D">
        <w:rPr>
          <w:rFonts w:eastAsiaTheme="minorEastAsia"/>
        </w:rPr>
        <w:t>C</w:t>
      </w:r>
      <w:r w:rsidR="0015342A">
        <w:rPr>
          <w:rFonts w:eastAsiaTheme="minorEastAsia"/>
        </w:rPr>
        <w:t xml:space="preserve">(m) repetition periods of </w:t>
      </w:r>
      <w:r>
        <w:rPr>
          <w:rFonts w:eastAsiaTheme="minorEastAsia"/>
        </w:rPr>
        <w:t>the first modification period within each transmission period of T(m)</w:t>
      </w:r>
      <w:r w:rsidR="00EC1B7D">
        <w:rPr>
          <w:rFonts w:eastAsiaTheme="minorEastAsia"/>
        </w:rPr>
        <w:t xml:space="preserve"> </w:t>
      </w:r>
      <w:proofErr w:type="spellStart"/>
      <w:r w:rsidR="00EC1B7D">
        <w:rPr>
          <w:rFonts w:eastAsiaTheme="minorEastAsia"/>
        </w:rPr>
        <w:t>ms</w:t>
      </w:r>
      <w:proofErr w:type="spellEnd"/>
      <w:r>
        <w:rPr>
          <w:rFonts w:eastAsiaTheme="minorEastAsia"/>
        </w:rPr>
        <w:t xml:space="preserve"> </w:t>
      </w:r>
      <w:r w:rsidR="00C25611">
        <w:rPr>
          <w:rFonts w:eastAsiaTheme="minorEastAsia"/>
        </w:rPr>
        <w:t>long</w:t>
      </w:r>
      <w:r>
        <w:rPr>
          <w:rFonts w:eastAsiaTheme="minorEastAsia"/>
        </w:rPr>
        <w:t>.</w:t>
      </w:r>
      <w:r w:rsidR="006C18D4">
        <w:rPr>
          <w:rFonts w:eastAsiaTheme="minorEastAsia"/>
        </w:rPr>
        <w:t xml:space="preserve"> </w:t>
      </w:r>
      <w:r w:rsidR="009C763C">
        <w:rPr>
          <w:rFonts w:eastAsiaTheme="minorEastAsia"/>
        </w:rPr>
        <w:t xml:space="preserve">The MCCH change notification for the multicast session is </w:t>
      </w:r>
      <w:r w:rsidR="005947BA">
        <w:rPr>
          <w:rFonts w:eastAsiaTheme="minorEastAsia"/>
        </w:rPr>
        <w:t xml:space="preserve">ONLY </w:t>
      </w:r>
      <w:r w:rsidR="009C763C">
        <w:rPr>
          <w:rFonts w:eastAsiaTheme="minorEastAsia"/>
        </w:rPr>
        <w:t xml:space="preserve">transmitted in the first </w:t>
      </w:r>
      <w:proofErr w:type="gramStart"/>
      <w:r w:rsidR="00A3115D">
        <w:rPr>
          <w:rFonts w:eastAsiaTheme="minorEastAsia"/>
        </w:rPr>
        <w:t>C</w:t>
      </w:r>
      <w:r w:rsidR="009C763C">
        <w:rPr>
          <w:rFonts w:eastAsiaTheme="minorEastAsia"/>
        </w:rPr>
        <w:t>(</w:t>
      </w:r>
      <w:proofErr w:type="gramEnd"/>
      <w:r w:rsidR="009C763C">
        <w:rPr>
          <w:rFonts w:eastAsiaTheme="minorEastAsia"/>
        </w:rPr>
        <w:t>m) repetition periods of the first modification period within the transmission period where the MCCH change notification for the multicast session is triggered.</w:t>
      </w:r>
    </w:p>
    <w:p w14:paraId="1183DEA0" w14:textId="54A93927" w:rsidR="002A3C31" w:rsidRDefault="009075F0" w:rsidP="003961AB">
      <w:pPr>
        <w:rPr>
          <w:rFonts w:eastAsiaTheme="minorEastAsia"/>
        </w:rPr>
      </w:pPr>
      <w:r>
        <w:rPr>
          <w:rFonts w:eastAsiaTheme="minorEastAsia"/>
        </w:rPr>
        <w:t>F</w:t>
      </w:r>
      <w:r>
        <w:rPr>
          <w:rFonts w:eastAsiaTheme="minorEastAsia" w:hint="eastAsia"/>
        </w:rPr>
        <w:t>o</w:t>
      </w:r>
      <w:r>
        <w:rPr>
          <w:rFonts w:eastAsiaTheme="minorEastAsia"/>
        </w:rPr>
        <w:t xml:space="preserve">r a UE, </w:t>
      </w:r>
      <w:proofErr w:type="spellStart"/>
      <w:r>
        <w:rPr>
          <w:rFonts w:eastAsiaTheme="minorEastAsia"/>
        </w:rPr>
        <w:t>gNB</w:t>
      </w:r>
      <w:proofErr w:type="spellEnd"/>
      <w:r>
        <w:rPr>
          <w:rFonts w:eastAsiaTheme="minorEastAsia"/>
        </w:rPr>
        <w:t xml:space="preserve"> can allocate a </w:t>
      </w:r>
      <w:r w:rsidR="006C18D4">
        <w:rPr>
          <w:rFonts w:eastAsiaTheme="minorEastAsia"/>
        </w:rPr>
        <w:t xml:space="preserve">same transmission </w:t>
      </w:r>
      <w:r>
        <w:rPr>
          <w:rFonts w:eastAsiaTheme="minorEastAsia"/>
        </w:rPr>
        <w:t xml:space="preserve">period </w:t>
      </w:r>
      <w:r w:rsidR="00695E32">
        <w:rPr>
          <w:rFonts w:eastAsiaTheme="minorEastAsia"/>
        </w:rPr>
        <w:t xml:space="preserve">and a same transmission times </w:t>
      </w:r>
      <w:r>
        <w:rPr>
          <w:rFonts w:eastAsiaTheme="minorEastAsia"/>
        </w:rPr>
        <w:t xml:space="preserve">for the multicast sessions joined by the UE. </w:t>
      </w:r>
      <w:r w:rsidR="0019414E">
        <w:rPr>
          <w:rFonts w:eastAsiaTheme="minorEastAsia"/>
        </w:rPr>
        <w:t xml:space="preserve">The UE only needs to monitor the MCCH according to </w:t>
      </w:r>
      <w:r w:rsidR="0039227A">
        <w:rPr>
          <w:rFonts w:eastAsiaTheme="minorEastAsia"/>
        </w:rPr>
        <w:t xml:space="preserve">the allocated </w:t>
      </w:r>
      <w:r w:rsidR="0019414E">
        <w:rPr>
          <w:rFonts w:eastAsiaTheme="minorEastAsia"/>
        </w:rPr>
        <w:t xml:space="preserve">transmission period and the </w:t>
      </w:r>
      <w:r w:rsidR="0039227A">
        <w:rPr>
          <w:rFonts w:eastAsiaTheme="minorEastAsia"/>
        </w:rPr>
        <w:t xml:space="preserve">allocated </w:t>
      </w:r>
      <w:r w:rsidR="0019414E">
        <w:rPr>
          <w:rFonts w:eastAsiaTheme="minorEastAsia"/>
        </w:rPr>
        <w:t xml:space="preserve">transmission times instead of monitoring the MCCH according to the modification period and </w:t>
      </w:r>
      <w:r w:rsidR="0039227A">
        <w:rPr>
          <w:rFonts w:eastAsiaTheme="minorEastAsia"/>
        </w:rPr>
        <w:t xml:space="preserve">the </w:t>
      </w:r>
      <w:r w:rsidR="0019414E">
        <w:rPr>
          <w:rFonts w:eastAsiaTheme="minorEastAsia"/>
        </w:rPr>
        <w:t>repetition period.</w:t>
      </w:r>
    </w:p>
    <w:p w14:paraId="50C1FD67" w14:textId="77777777" w:rsidR="00832C25" w:rsidRDefault="008612AC" w:rsidP="003961AB">
      <w:pPr>
        <w:rPr>
          <w:rFonts w:eastAsiaTheme="minorEastAsia"/>
        </w:rPr>
      </w:pPr>
      <w:r>
        <w:rPr>
          <w:rFonts w:eastAsiaTheme="minorEastAsia"/>
        </w:rPr>
        <w:t xml:space="preserve">An example with three transmission periods and three transmission times is illustrated in Figure1. In Figure 1, </w:t>
      </w:r>
      <w:r w:rsidR="00832C25">
        <w:rPr>
          <w:rFonts w:eastAsiaTheme="minorEastAsia"/>
        </w:rPr>
        <w:t>the following information is shown:</w:t>
      </w:r>
    </w:p>
    <w:p w14:paraId="15CF0195" w14:textId="15E4302E" w:rsidR="00A208B4" w:rsidRDefault="00A208B4" w:rsidP="00896C65">
      <w:pPr>
        <w:pStyle w:val="af1"/>
        <w:numPr>
          <w:ilvl w:val="0"/>
          <w:numId w:val="15"/>
        </w:numPr>
        <w:ind w:leftChars="0"/>
        <w:rPr>
          <w:rFonts w:eastAsiaTheme="minorEastAsia"/>
        </w:rPr>
      </w:pPr>
      <w:r>
        <w:rPr>
          <w:rFonts w:eastAsiaTheme="minorEastAsia" w:hint="eastAsia"/>
          <w:lang w:eastAsia="zh-CN"/>
        </w:rPr>
        <w:t>T</w:t>
      </w:r>
      <w:r>
        <w:rPr>
          <w:rFonts w:eastAsiaTheme="minorEastAsia"/>
          <w:lang w:eastAsia="zh-CN"/>
        </w:rPr>
        <w:t xml:space="preserve">he modification period is Pm=80ms, the repetition period is </w:t>
      </w:r>
      <w:proofErr w:type="spellStart"/>
      <w:r>
        <w:rPr>
          <w:rFonts w:eastAsiaTheme="minorEastAsia"/>
          <w:lang w:eastAsia="zh-CN"/>
        </w:rPr>
        <w:t>Pr</w:t>
      </w:r>
      <w:proofErr w:type="spellEnd"/>
      <w:r>
        <w:rPr>
          <w:rFonts w:eastAsiaTheme="minorEastAsia"/>
          <w:lang w:eastAsia="zh-CN"/>
        </w:rPr>
        <w:t>=20ms and Pm/</w:t>
      </w:r>
      <w:proofErr w:type="spellStart"/>
      <w:r>
        <w:rPr>
          <w:rFonts w:eastAsiaTheme="minorEastAsia"/>
          <w:lang w:eastAsia="zh-CN"/>
        </w:rPr>
        <w:t>Pr</w:t>
      </w:r>
      <w:proofErr w:type="spellEnd"/>
      <w:r>
        <w:rPr>
          <w:rFonts w:eastAsiaTheme="minorEastAsia"/>
          <w:lang w:eastAsia="zh-CN"/>
        </w:rPr>
        <w:t>=4.</w:t>
      </w:r>
    </w:p>
    <w:p w14:paraId="7508D213" w14:textId="593C52D1" w:rsidR="00832C25" w:rsidRDefault="00832C25" w:rsidP="00896C65">
      <w:pPr>
        <w:pStyle w:val="af1"/>
        <w:numPr>
          <w:ilvl w:val="0"/>
          <w:numId w:val="15"/>
        </w:numPr>
        <w:ind w:leftChars="0"/>
        <w:rPr>
          <w:rFonts w:eastAsiaTheme="minorEastAsia"/>
        </w:rPr>
      </w:pPr>
      <w:r>
        <w:rPr>
          <w:rFonts w:eastAsiaTheme="minorEastAsia"/>
        </w:rPr>
        <w:t>T</w:t>
      </w:r>
      <w:r w:rsidR="008612AC" w:rsidRPr="00832C25">
        <w:rPr>
          <w:rFonts w:eastAsiaTheme="minorEastAsia"/>
        </w:rPr>
        <w:t>he services using T(1)</w:t>
      </w:r>
      <w:r w:rsidRPr="00832C25">
        <w:rPr>
          <w:rFonts w:eastAsiaTheme="minorEastAsia"/>
        </w:rPr>
        <w:t>=80ms</w:t>
      </w:r>
      <w:r w:rsidR="008612AC" w:rsidRPr="00832C25">
        <w:rPr>
          <w:rFonts w:eastAsiaTheme="minorEastAsia"/>
        </w:rPr>
        <w:t xml:space="preserve"> and C(1)</w:t>
      </w:r>
      <w:r w:rsidRPr="00832C25">
        <w:rPr>
          <w:rFonts w:eastAsiaTheme="minorEastAsia"/>
        </w:rPr>
        <w:t>=4</w:t>
      </w:r>
      <w:r w:rsidR="008612AC" w:rsidRPr="00832C25">
        <w:rPr>
          <w:rFonts w:eastAsiaTheme="minorEastAsia"/>
        </w:rPr>
        <w:t xml:space="preserve"> have their configuration information and common signalling </w:t>
      </w:r>
      <w:r w:rsidRPr="00832C25">
        <w:rPr>
          <w:rFonts w:eastAsiaTheme="minorEastAsia"/>
        </w:rPr>
        <w:t xml:space="preserve">transmitted in the </w:t>
      </w:r>
      <w:r w:rsidR="00586623">
        <w:rPr>
          <w:rFonts w:eastAsiaTheme="minorEastAsia"/>
        </w:rPr>
        <w:t xml:space="preserve">first </w:t>
      </w:r>
      <w:r w:rsidRPr="00832C25">
        <w:rPr>
          <w:rFonts w:eastAsiaTheme="minorEastAsia"/>
        </w:rPr>
        <w:t>C(1)=4 repetition periods of the first modification period within each transmission period of T(1)=80ms long</w:t>
      </w:r>
      <w:r>
        <w:rPr>
          <w:rFonts w:eastAsiaTheme="minorEastAsia"/>
        </w:rPr>
        <w:t>.</w:t>
      </w:r>
      <w:r w:rsidR="00474F05">
        <w:rPr>
          <w:rFonts w:eastAsiaTheme="minorEastAsia"/>
        </w:rPr>
        <w:t xml:space="preserve"> That is, </w:t>
      </w:r>
      <w:r w:rsidR="007A476A">
        <w:rPr>
          <w:rFonts w:eastAsiaTheme="minorEastAsia"/>
        </w:rPr>
        <w:t xml:space="preserve">among the four modification periods shown in Figure 1, </w:t>
      </w:r>
      <w:r w:rsidR="00C92851">
        <w:rPr>
          <w:rFonts w:eastAsiaTheme="minorEastAsia"/>
        </w:rPr>
        <w:t>t</w:t>
      </w:r>
      <w:r w:rsidR="00474F05" w:rsidRPr="00832C25">
        <w:rPr>
          <w:rFonts w:eastAsiaTheme="minorEastAsia"/>
        </w:rPr>
        <w:t xml:space="preserve">he </w:t>
      </w:r>
      <w:r w:rsidR="00474F05">
        <w:rPr>
          <w:rFonts w:eastAsiaTheme="minorEastAsia"/>
        </w:rPr>
        <w:t xml:space="preserve">information for the </w:t>
      </w:r>
      <w:r w:rsidR="00474F05" w:rsidRPr="00832C25">
        <w:rPr>
          <w:rFonts w:eastAsiaTheme="minorEastAsia"/>
        </w:rPr>
        <w:t xml:space="preserve">services using </w:t>
      </w:r>
      <w:proofErr w:type="gramStart"/>
      <w:r w:rsidR="00474F05" w:rsidRPr="00832C25">
        <w:rPr>
          <w:rFonts w:eastAsiaTheme="minorEastAsia"/>
        </w:rPr>
        <w:t>T(</w:t>
      </w:r>
      <w:proofErr w:type="gramEnd"/>
      <w:r w:rsidR="00474F05" w:rsidRPr="00832C25">
        <w:rPr>
          <w:rFonts w:eastAsiaTheme="minorEastAsia"/>
        </w:rPr>
        <w:t>1)=80ms and C(1)=4</w:t>
      </w:r>
      <w:r w:rsidR="00474F05">
        <w:rPr>
          <w:rFonts w:eastAsiaTheme="minorEastAsia"/>
        </w:rPr>
        <w:t xml:space="preserve"> is sent </w:t>
      </w:r>
      <w:r w:rsidR="00C92851">
        <w:rPr>
          <w:rFonts w:eastAsiaTheme="minorEastAsia"/>
        </w:rPr>
        <w:t xml:space="preserve">on </w:t>
      </w:r>
      <w:r w:rsidR="006B49CE">
        <w:rPr>
          <w:rFonts w:eastAsiaTheme="minorEastAsia"/>
        </w:rPr>
        <w:t xml:space="preserve">multicast </w:t>
      </w:r>
      <w:r w:rsidR="00C92851">
        <w:rPr>
          <w:rFonts w:eastAsiaTheme="minorEastAsia"/>
        </w:rPr>
        <w:t xml:space="preserve">MCCH in each repetition period of </w:t>
      </w:r>
      <w:r w:rsidR="00474F05">
        <w:rPr>
          <w:rFonts w:eastAsiaTheme="minorEastAsia"/>
        </w:rPr>
        <w:t>the first/second/third/fo</w:t>
      </w:r>
      <w:r w:rsidR="007A476A">
        <w:rPr>
          <w:rFonts w:eastAsiaTheme="minorEastAsia"/>
        </w:rPr>
        <w:t>u</w:t>
      </w:r>
      <w:r w:rsidR="00474F05">
        <w:rPr>
          <w:rFonts w:eastAsiaTheme="minorEastAsia"/>
        </w:rPr>
        <w:t>rth m</w:t>
      </w:r>
      <w:r w:rsidR="00B12D9B">
        <w:rPr>
          <w:rFonts w:eastAsiaTheme="minorEastAsia"/>
        </w:rPr>
        <w:t>o</w:t>
      </w:r>
      <w:r w:rsidR="00474F05">
        <w:rPr>
          <w:rFonts w:eastAsiaTheme="minorEastAsia"/>
        </w:rPr>
        <w:t>di</w:t>
      </w:r>
      <w:r w:rsidR="00B12D9B">
        <w:rPr>
          <w:rFonts w:eastAsiaTheme="minorEastAsia"/>
        </w:rPr>
        <w:t>fi</w:t>
      </w:r>
      <w:r w:rsidR="00474F05">
        <w:rPr>
          <w:rFonts w:eastAsiaTheme="minorEastAsia"/>
        </w:rPr>
        <w:t>cation period</w:t>
      </w:r>
      <w:r w:rsidR="00C92851">
        <w:rPr>
          <w:rFonts w:eastAsiaTheme="minorEastAsia"/>
        </w:rPr>
        <w:t>.</w:t>
      </w:r>
      <w:r w:rsidR="00474F05">
        <w:rPr>
          <w:rFonts w:eastAsiaTheme="minorEastAsia"/>
        </w:rPr>
        <w:t xml:space="preserve"> </w:t>
      </w:r>
    </w:p>
    <w:p w14:paraId="335F5DFB" w14:textId="3D3F911F" w:rsidR="00832C25" w:rsidRDefault="00832C25" w:rsidP="00896C65">
      <w:pPr>
        <w:pStyle w:val="af1"/>
        <w:numPr>
          <w:ilvl w:val="0"/>
          <w:numId w:val="15"/>
        </w:numPr>
        <w:ind w:leftChars="0"/>
        <w:rPr>
          <w:rFonts w:eastAsiaTheme="minorEastAsia"/>
        </w:rPr>
      </w:pPr>
      <w:r>
        <w:rPr>
          <w:rFonts w:eastAsiaTheme="minorEastAsia"/>
        </w:rPr>
        <w:t>T</w:t>
      </w:r>
      <w:r w:rsidRPr="00832C25">
        <w:rPr>
          <w:rFonts w:eastAsiaTheme="minorEastAsia"/>
        </w:rPr>
        <w:t>he services using T(</w:t>
      </w:r>
      <w:r w:rsidR="00DA7C2F">
        <w:rPr>
          <w:rFonts w:eastAsiaTheme="minorEastAsia"/>
        </w:rPr>
        <w:t>2</w:t>
      </w:r>
      <w:r w:rsidRPr="00832C25">
        <w:rPr>
          <w:rFonts w:eastAsiaTheme="minorEastAsia"/>
        </w:rPr>
        <w:t>)=</w:t>
      </w:r>
      <w:r w:rsidR="00DA7C2F">
        <w:rPr>
          <w:rFonts w:eastAsiaTheme="minorEastAsia"/>
        </w:rPr>
        <w:t>16</w:t>
      </w:r>
      <w:r w:rsidRPr="00832C25">
        <w:rPr>
          <w:rFonts w:eastAsiaTheme="minorEastAsia"/>
        </w:rPr>
        <w:t>0ms and C(</w:t>
      </w:r>
      <w:r w:rsidR="00DA7C2F">
        <w:rPr>
          <w:rFonts w:eastAsiaTheme="minorEastAsia"/>
        </w:rPr>
        <w:t>2</w:t>
      </w:r>
      <w:r w:rsidRPr="00832C25">
        <w:rPr>
          <w:rFonts w:eastAsiaTheme="minorEastAsia"/>
        </w:rPr>
        <w:t xml:space="preserve">)=4 have their configuration information and common signalling transmitted in the </w:t>
      </w:r>
      <w:r w:rsidR="00586623">
        <w:rPr>
          <w:rFonts w:eastAsiaTheme="minorEastAsia"/>
        </w:rPr>
        <w:t xml:space="preserve">first </w:t>
      </w:r>
      <w:r w:rsidRPr="00832C25">
        <w:rPr>
          <w:rFonts w:eastAsiaTheme="minorEastAsia"/>
        </w:rPr>
        <w:t>C(</w:t>
      </w:r>
      <w:r w:rsidR="00DA7C2F">
        <w:rPr>
          <w:rFonts w:eastAsiaTheme="minorEastAsia"/>
        </w:rPr>
        <w:t>2</w:t>
      </w:r>
      <w:r w:rsidRPr="00832C25">
        <w:rPr>
          <w:rFonts w:eastAsiaTheme="minorEastAsia"/>
        </w:rPr>
        <w:t>)=4 repetition periods of the first modification period within each transmission period of T(</w:t>
      </w:r>
      <w:r w:rsidR="00DA7C2F">
        <w:rPr>
          <w:rFonts w:eastAsiaTheme="minorEastAsia"/>
        </w:rPr>
        <w:t>2</w:t>
      </w:r>
      <w:r w:rsidRPr="00832C25">
        <w:rPr>
          <w:rFonts w:eastAsiaTheme="minorEastAsia"/>
        </w:rPr>
        <w:t>)=</w:t>
      </w:r>
      <w:r w:rsidR="00DA7C2F">
        <w:rPr>
          <w:rFonts w:eastAsiaTheme="minorEastAsia"/>
        </w:rPr>
        <w:t>16</w:t>
      </w:r>
      <w:r w:rsidRPr="00832C25">
        <w:rPr>
          <w:rFonts w:eastAsiaTheme="minorEastAsia"/>
        </w:rPr>
        <w:t>0ms long</w:t>
      </w:r>
      <w:r>
        <w:rPr>
          <w:rFonts w:eastAsiaTheme="minorEastAsia"/>
        </w:rPr>
        <w:t>.</w:t>
      </w:r>
      <w:r w:rsidR="005A5A4C">
        <w:rPr>
          <w:rFonts w:eastAsiaTheme="minorEastAsia"/>
        </w:rPr>
        <w:t xml:space="preserve"> That is, </w:t>
      </w:r>
      <w:r w:rsidR="007A476A">
        <w:rPr>
          <w:rFonts w:eastAsiaTheme="minorEastAsia"/>
        </w:rPr>
        <w:t xml:space="preserve">among the four modification periods shown in Figure 1, </w:t>
      </w:r>
      <w:r w:rsidR="005A5A4C">
        <w:rPr>
          <w:rFonts w:eastAsiaTheme="minorEastAsia"/>
        </w:rPr>
        <w:t>t</w:t>
      </w:r>
      <w:r w:rsidR="005A5A4C" w:rsidRPr="00832C25">
        <w:rPr>
          <w:rFonts w:eastAsiaTheme="minorEastAsia"/>
        </w:rPr>
        <w:t xml:space="preserve">he </w:t>
      </w:r>
      <w:r w:rsidR="005A5A4C">
        <w:rPr>
          <w:rFonts w:eastAsiaTheme="minorEastAsia"/>
        </w:rPr>
        <w:t xml:space="preserve">information for the </w:t>
      </w:r>
      <w:r w:rsidR="005A5A4C" w:rsidRPr="00832C25">
        <w:rPr>
          <w:rFonts w:eastAsiaTheme="minorEastAsia"/>
        </w:rPr>
        <w:t xml:space="preserve">services using </w:t>
      </w:r>
      <w:proofErr w:type="gramStart"/>
      <w:r w:rsidR="005A5A4C" w:rsidRPr="00832C25">
        <w:rPr>
          <w:rFonts w:eastAsiaTheme="minorEastAsia"/>
        </w:rPr>
        <w:t>T(</w:t>
      </w:r>
      <w:proofErr w:type="gramEnd"/>
      <w:r w:rsidR="005A5A4C">
        <w:rPr>
          <w:rFonts w:eastAsiaTheme="minorEastAsia"/>
        </w:rPr>
        <w:t>2</w:t>
      </w:r>
      <w:r w:rsidR="005A5A4C" w:rsidRPr="00832C25">
        <w:rPr>
          <w:rFonts w:eastAsiaTheme="minorEastAsia"/>
        </w:rPr>
        <w:t>)=</w:t>
      </w:r>
      <w:r w:rsidR="005A5A4C">
        <w:rPr>
          <w:rFonts w:eastAsiaTheme="minorEastAsia"/>
        </w:rPr>
        <w:t>16</w:t>
      </w:r>
      <w:r w:rsidR="005A5A4C" w:rsidRPr="00832C25">
        <w:rPr>
          <w:rFonts w:eastAsiaTheme="minorEastAsia"/>
        </w:rPr>
        <w:t>0ms and C(</w:t>
      </w:r>
      <w:r w:rsidR="005A5A4C">
        <w:rPr>
          <w:rFonts w:eastAsiaTheme="minorEastAsia"/>
        </w:rPr>
        <w:t>2</w:t>
      </w:r>
      <w:r w:rsidR="005A5A4C" w:rsidRPr="00832C25">
        <w:rPr>
          <w:rFonts w:eastAsiaTheme="minorEastAsia"/>
        </w:rPr>
        <w:t>)=4</w:t>
      </w:r>
      <w:r w:rsidR="005A5A4C">
        <w:rPr>
          <w:rFonts w:eastAsiaTheme="minorEastAsia"/>
        </w:rPr>
        <w:t xml:space="preserve"> is sent on </w:t>
      </w:r>
      <w:r w:rsidR="006B49CE">
        <w:rPr>
          <w:rFonts w:eastAsiaTheme="minorEastAsia"/>
        </w:rPr>
        <w:t>multicast</w:t>
      </w:r>
      <w:r w:rsidR="005A5A4C">
        <w:rPr>
          <w:rFonts w:eastAsiaTheme="minorEastAsia"/>
        </w:rPr>
        <w:t xml:space="preserve"> MCCH in each repetition period of the first/third m</w:t>
      </w:r>
      <w:r w:rsidR="00037D70">
        <w:rPr>
          <w:rFonts w:eastAsiaTheme="minorEastAsia"/>
        </w:rPr>
        <w:t>o</w:t>
      </w:r>
      <w:r w:rsidR="005A5A4C">
        <w:rPr>
          <w:rFonts w:eastAsiaTheme="minorEastAsia"/>
        </w:rPr>
        <w:t>di</w:t>
      </w:r>
      <w:r w:rsidR="00037D70">
        <w:rPr>
          <w:rFonts w:eastAsiaTheme="minorEastAsia"/>
        </w:rPr>
        <w:t>fi</w:t>
      </w:r>
      <w:r w:rsidR="005A5A4C">
        <w:rPr>
          <w:rFonts w:eastAsiaTheme="minorEastAsia"/>
        </w:rPr>
        <w:t>cation period.</w:t>
      </w:r>
    </w:p>
    <w:p w14:paraId="00DD8E66" w14:textId="4C9A041D" w:rsidR="000A5F29" w:rsidRDefault="00832C25" w:rsidP="00896C65">
      <w:pPr>
        <w:pStyle w:val="af1"/>
        <w:numPr>
          <w:ilvl w:val="0"/>
          <w:numId w:val="15"/>
        </w:numPr>
        <w:ind w:leftChars="0"/>
        <w:rPr>
          <w:rFonts w:eastAsiaTheme="minorEastAsia"/>
        </w:rPr>
      </w:pPr>
      <w:r>
        <w:rPr>
          <w:rFonts w:eastAsiaTheme="minorEastAsia"/>
        </w:rPr>
        <w:t>T</w:t>
      </w:r>
      <w:r w:rsidRPr="00832C25">
        <w:rPr>
          <w:rFonts w:eastAsiaTheme="minorEastAsia"/>
        </w:rPr>
        <w:t>he services using T(</w:t>
      </w:r>
      <w:r w:rsidR="00DA7C2F">
        <w:rPr>
          <w:rFonts w:eastAsiaTheme="minorEastAsia"/>
        </w:rPr>
        <w:t>3</w:t>
      </w:r>
      <w:r w:rsidRPr="00832C25">
        <w:rPr>
          <w:rFonts w:eastAsiaTheme="minorEastAsia"/>
        </w:rPr>
        <w:t>)=</w:t>
      </w:r>
      <w:r w:rsidR="00DA7C2F">
        <w:rPr>
          <w:rFonts w:eastAsiaTheme="minorEastAsia"/>
        </w:rPr>
        <w:t>32</w:t>
      </w:r>
      <w:r w:rsidRPr="00832C25">
        <w:rPr>
          <w:rFonts w:eastAsiaTheme="minorEastAsia"/>
        </w:rPr>
        <w:t>0ms and C(</w:t>
      </w:r>
      <w:r w:rsidR="00DA7C2F">
        <w:rPr>
          <w:rFonts w:eastAsiaTheme="minorEastAsia"/>
        </w:rPr>
        <w:t>3</w:t>
      </w:r>
      <w:r w:rsidRPr="00832C25">
        <w:rPr>
          <w:rFonts w:eastAsiaTheme="minorEastAsia"/>
        </w:rPr>
        <w:t>)=</w:t>
      </w:r>
      <w:r w:rsidR="00DA7C2F">
        <w:rPr>
          <w:rFonts w:eastAsiaTheme="minorEastAsia"/>
        </w:rPr>
        <w:t>2</w:t>
      </w:r>
      <w:r w:rsidRPr="00832C25">
        <w:rPr>
          <w:rFonts w:eastAsiaTheme="minorEastAsia"/>
        </w:rPr>
        <w:t xml:space="preserve"> have their configuration information and common signalling transmitted in the </w:t>
      </w:r>
      <w:r w:rsidR="00586623">
        <w:rPr>
          <w:rFonts w:eastAsiaTheme="minorEastAsia"/>
        </w:rPr>
        <w:t xml:space="preserve">first </w:t>
      </w:r>
      <w:r w:rsidRPr="00832C25">
        <w:rPr>
          <w:rFonts w:eastAsiaTheme="minorEastAsia"/>
        </w:rPr>
        <w:t>C(</w:t>
      </w:r>
      <w:r w:rsidR="00DA7C2F">
        <w:rPr>
          <w:rFonts w:eastAsiaTheme="minorEastAsia"/>
        </w:rPr>
        <w:t>3</w:t>
      </w:r>
      <w:r w:rsidRPr="00832C25">
        <w:rPr>
          <w:rFonts w:eastAsiaTheme="minorEastAsia"/>
        </w:rPr>
        <w:t>)=</w:t>
      </w:r>
      <w:r w:rsidR="00DA7C2F">
        <w:rPr>
          <w:rFonts w:eastAsiaTheme="minorEastAsia"/>
        </w:rPr>
        <w:t>2</w:t>
      </w:r>
      <w:r w:rsidRPr="00832C25">
        <w:rPr>
          <w:rFonts w:eastAsiaTheme="minorEastAsia"/>
        </w:rPr>
        <w:t xml:space="preserve"> repetition periods of the first modification period within each transmission period of T(</w:t>
      </w:r>
      <w:r w:rsidR="00DA7C2F">
        <w:rPr>
          <w:rFonts w:eastAsiaTheme="minorEastAsia"/>
        </w:rPr>
        <w:t>3</w:t>
      </w:r>
      <w:r w:rsidRPr="00832C25">
        <w:rPr>
          <w:rFonts w:eastAsiaTheme="minorEastAsia"/>
        </w:rPr>
        <w:t>)=</w:t>
      </w:r>
      <w:r w:rsidR="00DA7C2F">
        <w:rPr>
          <w:rFonts w:eastAsiaTheme="minorEastAsia"/>
        </w:rPr>
        <w:t>32</w:t>
      </w:r>
      <w:r w:rsidRPr="00832C25">
        <w:rPr>
          <w:rFonts w:eastAsiaTheme="minorEastAsia"/>
        </w:rPr>
        <w:t>0ms long</w:t>
      </w:r>
      <w:r>
        <w:rPr>
          <w:rFonts w:eastAsiaTheme="minorEastAsia"/>
        </w:rPr>
        <w:t>.</w:t>
      </w:r>
      <w:r w:rsidR="00A145A4">
        <w:rPr>
          <w:rFonts w:eastAsiaTheme="minorEastAsia"/>
        </w:rPr>
        <w:t xml:space="preserve"> That is, </w:t>
      </w:r>
      <w:r w:rsidR="007A476A">
        <w:rPr>
          <w:rFonts w:eastAsiaTheme="minorEastAsia"/>
        </w:rPr>
        <w:t xml:space="preserve">among the four modification periods shown in Figure 1, </w:t>
      </w:r>
      <w:r w:rsidR="00A145A4">
        <w:rPr>
          <w:rFonts w:eastAsiaTheme="minorEastAsia"/>
        </w:rPr>
        <w:t>t</w:t>
      </w:r>
      <w:r w:rsidR="00A145A4" w:rsidRPr="00832C25">
        <w:rPr>
          <w:rFonts w:eastAsiaTheme="minorEastAsia"/>
        </w:rPr>
        <w:t xml:space="preserve">he </w:t>
      </w:r>
      <w:r w:rsidR="00A145A4">
        <w:rPr>
          <w:rFonts w:eastAsiaTheme="minorEastAsia"/>
        </w:rPr>
        <w:t xml:space="preserve">information for the </w:t>
      </w:r>
      <w:r w:rsidR="00A145A4" w:rsidRPr="00832C25">
        <w:rPr>
          <w:rFonts w:eastAsiaTheme="minorEastAsia"/>
        </w:rPr>
        <w:t xml:space="preserve">services using </w:t>
      </w:r>
      <w:proofErr w:type="gramStart"/>
      <w:r w:rsidR="00A145A4" w:rsidRPr="00832C25">
        <w:rPr>
          <w:rFonts w:eastAsiaTheme="minorEastAsia"/>
        </w:rPr>
        <w:t>T(</w:t>
      </w:r>
      <w:proofErr w:type="gramEnd"/>
      <w:r w:rsidR="00A145A4">
        <w:rPr>
          <w:rFonts w:eastAsiaTheme="minorEastAsia"/>
        </w:rPr>
        <w:t>3</w:t>
      </w:r>
      <w:r w:rsidR="00A145A4" w:rsidRPr="00832C25">
        <w:rPr>
          <w:rFonts w:eastAsiaTheme="minorEastAsia"/>
        </w:rPr>
        <w:t>)=</w:t>
      </w:r>
      <w:r w:rsidR="00A145A4">
        <w:rPr>
          <w:rFonts w:eastAsiaTheme="minorEastAsia"/>
        </w:rPr>
        <w:t>32</w:t>
      </w:r>
      <w:r w:rsidR="00A145A4" w:rsidRPr="00832C25">
        <w:rPr>
          <w:rFonts w:eastAsiaTheme="minorEastAsia"/>
        </w:rPr>
        <w:t>0ms and C(1)=</w:t>
      </w:r>
      <w:r w:rsidR="00A145A4">
        <w:rPr>
          <w:rFonts w:eastAsiaTheme="minorEastAsia"/>
        </w:rPr>
        <w:t xml:space="preserve">2 is sent on </w:t>
      </w:r>
      <w:r w:rsidR="006B49CE">
        <w:rPr>
          <w:rFonts w:eastAsiaTheme="minorEastAsia"/>
        </w:rPr>
        <w:t xml:space="preserve">multicast </w:t>
      </w:r>
      <w:r w:rsidR="00A145A4">
        <w:rPr>
          <w:rFonts w:eastAsiaTheme="minorEastAsia"/>
        </w:rPr>
        <w:t>MCCH in the first C(3)=2 repetition periods of the first m</w:t>
      </w:r>
      <w:r w:rsidR="00037D70">
        <w:rPr>
          <w:rFonts w:eastAsiaTheme="minorEastAsia"/>
        </w:rPr>
        <w:t>o</w:t>
      </w:r>
      <w:r w:rsidR="00A145A4">
        <w:rPr>
          <w:rFonts w:eastAsiaTheme="minorEastAsia"/>
        </w:rPr>
        <w:t>di</w:t>
      </w:r>
      <w:r w:rsidR="00037D70">
        <w:rPr>
          <w:rFonts w:eastAsiaTheme="minorEastAsia"/>
        </w:rPr>
        <w:t>fi</w:t>
      </w:r>
      <w:r w:rsidR="00A145A4">
        <w:rPr>
          <w:rFonts w:eastAsiaTheme="minorEastAsia"/>
        </w:rPr>
        <w:t>cation period.</w:t>
      </w:r>
    </w:p>
    <w:p w14:paraId="2FF9C6BB" w14:textId="5A5EAE2D" w:rsidR="000A5F29" w:rsidRDefault="007F1AD4" w:rsidP="00896C65">
      <w:pPr>
        <w:pStyle w:val="af1"/>
        <w:numPr>
          <w:ilvl w:val="0"/>
          <w:numId w:val="15"/>
        </w:numPr>
        <w:ind w:leftChars="0"/>
        <w:rPr>
          <w:rFonts w:eastAsiaTheme="minorEastAsia"/>
        </w:rPr>
      </w:pPr>
      <w:r>
        <w:rPr>
          <w:rFonts w:eastAsiaTheme="minorEastAsia"/>
        </w:rPr>
        <w:t>T</w:t>
      </w:r>
      <w:r w:rsidR="000A5F29">
        <w:rPr>
          <w:rFonts w:eastAsiaTheme="minorEastAsia"/>
        </w:rPr>
        <w:t>he PTM configuration of some service using T(3)</w:t>
      </w:r>
      <w:r>
        <w:rPr>
          <w:rFonts w:eastAsiaTheme="minorEastAsia"/>
        </w:rPr>
        <w:t>=320ms</w:t>
      </w:r>
      <w:r w:rsidR="000A5F29">
        <w:rPr>
          <w:rFonts w:eastAsiaTheme="minorEastAsia"/>
        </w:rPr>
        <w:t xml:space="preserve"> and C(3)</w:t>
      </w:r>
      <w:r>
        <w:rPr>
          <w:rFonts w:eastAsiaTheme="minorEastAsia"/>
        </w:rPr>
        <w:t>=2</w:t>
      </w:r>
      <w:r w:rsidR="000A5F29">
        <w:rPr>
          <w:rFonts w:eastAsiaTheme="minorEastAsia"/>
        </w:rPr>
        <w:t xml:space="preserve"> is changed</w:t>
      </w:r>
      <w:r>
        <w:rPr>
          <w:rFonts w:eastAsiaTheme="minorEastAsia"/>
        </w:rPr>
        <w:t xml:space="preserve"> in the transmission period shown in Figure 1</w:t>
      </w:r>
      <w:r w:rsidR="000A5F29">
        <w:rPr>
          <w:rFonts w:eastAsiaTheme="minorEastAsia"/>
        </w:rPr>
        <w:t>, the MCCH change notification is sent in the first C(</w:t>
      </w:r>
      <w:r>
        <w:rPr>
          <w:rFonts w:eastAsiaTheme="minorEastAsia"/>
        </w:rPr>
        <w:t>3</w:t>
      </w:r>
      <w:r w:rsidR="000A5F29">
        <w:rPr>
          <w:rFonts w:eastAsiaTheme="minorEastAsia"/>
        </w:rPr>
        <w:t>)</w:t>
      </w:r>
      <w:r>
        <w:rPr>
          <w:rFonts w:eastAsiaTheme="minorEastAsia"/>
        </w:rPr>
        <w:t>=2</w:t>
      </w:r>
      <w:r w:rsidR="000A5F29">
        <w:rPr>
          <w:rFonts w:eastAsiaTheme="minorEastAsia"/>
        </w:rPr>
        <w:t xml:space="preserve"> repetition period</w:t>
      </w:r>
      <w:r w:rsidR="004D4E7A">
        <w:rPr>
          <w:rFonts w:eastAsiaTheme="minorEastAsia"/>
        </w:rPr>
        <w:t>s</w:t>
      </w:r>
      <w:r w:rsidR="000A5F29">
        <w:rPr>
          <w:rFonts w:eastAsiaTheme="minorEastAsia"/>
        </w:rPr>
        <w:t xml:space="preserve"> of the first modification period within the transmission period.</w:t>
      </w:r>
    </w:p>
    <w:p w14:paraId="30FE65EB" w14:textId="1C624429" w:rsidR="0019414E" w:rsidRPr="000A5F29" w:rsidRDefault="000A5F29" w:rsidP="003961AB">
      <w:pPr>
        <w:rPr>
          <w:rFonts w:eastAsiaTheme="minorEastAsia"/>
        </w:rPr>
      </w:pPr>
      <w:r>
        <w:rPr>
          <w:rFonts w:eastAsiaTheme="minorEastAsia"/>
          <w:noProof/>
          <w:lang w:val="en-US"/>
        </w:rPr>
        <w:lastRenderedPageBreak/>
        <w:drawing>
          <wp:inline distT="0" distB="0" distL="0" distR="0" wp14:anchorId="11012760" wp14:editId="65FFAB7A">
            <wp:extent cx="6146165" cy="377698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6165" cy="3776980"/>
                    </a:xfrm>
                    <a:prstGeom prst="rect">
                      <a:avLst/>
                    </a:prstGeom>
                    <a:noFill/>
                    <a:ln>
                      <a:noFill/>
                    </a:ln>
                  </pic:spPr>
                </pic:pic>
              </a:graphicData>
            </a:graphic>
          </wp:inline>
        </w:drawing>
      </w:r>
    </w:p>
    <w:p w14:paraId="2C74E277" w14:textId="0694B7A9" w:rsidR="0030440B" w:rsidRDefault="0030440B" w:rsidP="003961AB">
      <w:pPr>
        <w:rPr>
          <w:rFonts w:eastAsiaTheme="minorEastAsia"/>
        </w:rPr>
      </w:pPr>
      <w:r>
        <w:rPr>
          <w:rFonts w:eastAsiaTheme="minorEastAsia"/>
        </w:rPr>
        <w:t>Based on the above discussion, the following proposals are suggested.</w:t>
      </w:r>
    </w:p>
    <w:p w14:paraId="397EFBF0" w14:textId="0E4AB2A5" w:rsidR="0030440B" w:rsidRPr="00916481" w:rsidRDefault="0030440B" w:rsidP="0030440B">
      <w:pPr>
        <w:rPr>
          <w:rFonts w:eastAsiaTheme="minorEastAsia"/>
          <w:b/>
        </w:rPr>
      </w:pPr>
      <w:r w:rsidRPr="00916481">
        <w:rPr>
          <w:rFonts w:eastAsiaTheme="minorEastAsia"/>
          <w:b/>
        </w:rPr>
        <w:t xml:space="preserve">Proposal </w:t>
      </w:r>
      <w:r w:rsidR="00A060A3">
        <w:rPr>
          <w:rFonts w:eastAsiaTheme="minorEastAsia"/>
          <w:b/>
        </w:rPr>
        <w:t>1</w:t>
      </w:r>
      <w:r w:rsidR="000F70E5">
        <w:rPr>
          <w:rFonts w:eastAsiaTheme="minorEastAsia"/>
          <w:b/>
        </w:rPr>
        <w:t>3</w:t>
      </w:r>
      <w:r w:rsidRPr="00916481">
        <w:rPr>
          <w:rFonts w:eastAsiaTheme="minorEastAsia"/>
          <w:b/>
        </w:rPr>
        <w:t xml:space="preserve">: </w:t>
      </w:r>
      <w:r w:rsidR="00043F21">
        <w:rPr>
          <w:rFonts w:eastAsiaTheme="minorEastAsia"/>
          <w:b/>
        </w:rPr>
        <w:t>For multicast MCCH</w:t>
      </w:r>
      <w:r w:rsidRPr="00916481">
        <w:rPr>
          <w:rFonts w:eastAsiaTheme="minorEastAsia"/>
          <w:b/>
        </w:rPr>
        <w:t>, MCCH change notification can be sent under the following cases:</w:t>
      </w:r>
    </w:p>
    <w:p w14:paraId="431BDD5F" w14:textId="77777777" w:rsidR="000F70E5" w:rsidRPr="000F70E5" w:rsidRDefault="000F70E5" w:rsidP="00896C65">
      <w:pPr>
        <w:pStyle w:val="af1"/>
        <w:numPr>
          <w:ilvl w:val="0"/>
          <w:numId w:val="23"/>
        </w:numPr>
        <w:ind w:leftChars="0"/>
        <w:rPr>
          <w:rFonts w:eastAsiaTheme="minorEastAsia"/>
          <w:b/>
        </w:rPr>
      </w:pPr>
      <w:r w:rsidRPr="000F70E5">
        <w:rPr>
          <w:rFonts w:eastAsiaTheme="minorEastAsia"/>
          <w:b/>
          <w:lang w:eastAsia="zh-CN"/>
        </w:rPr>
        <w:t>When a new multicast session is carried on MCCH</w:t>
      </w:r>
    </w:p>
    <w:p w14:paraId="1F08651F" w14:textId="77777777" w:rsidR="000F70E5" w:rsidRPr="000F70E5" w:rsidRDefault="000F70E5" w:rsidP="00896C65">
      <w:pPr>
        <w:pStyle w:val="af1"/>
        <w:numPr>
          <w:ilvl w:val="0"/>
          <w:numId w:val="23"/>
        </w:numPr>
        <w:ind w:leftChars="0"/>
        <w:rPr>
          <w:rFonts w:eastAsiaTheme="minorEastAsia"/>
          <w:b/>
        </w:rPr>
      </w:pPr>
      <w:r w:rsidRPr="000F70E5">
        <w:rPr>
          <w:rFonts w:eastAsiaTheme="minorEastAsia"/>
          <w:b/>
          <w:lang w:eastAsia="zh-CN"/>
        </w:rPr>
        <w:t>When the PTM configuration of a multicast session in RRC_INACTIVE state is changed</w:t>
      </w:r>
    </w:p>
    <w:p w14:paraId="201C2769" w14:textId="77777777" w:rsidR="000F70E5" w:rsidRPr="000F70E5" w:rsidRDefault="000F70E5" w:rsidP="00896C65">
      <w:pPr>
        <w:pStyle w:val="af1"/>
        <w:numPr>
          <w:ilvl w:val="0"/>
          <w:numId w:val="23"/>
        </w:numPr>
        <w:ind w:leftChars="0"/>
        <w:rPr>
          <w:rFonts w:eastAsiaTheme="minorEastAsia"/>
          <w:b/>
        </w:rPr>
      </w:pPr>
      <w:r w:rsidRPr="000F70E5">
        <w:rPr>
          <w:rFonts w:eastAsiaTheme="minorEastAsia"/>
          <w:b/>
        </w:rPr>
        <w:t>When a multicast session in RRC_INACTIVE state is deactivated</w:t>
      </w:r>
    </w:p>
    <w:p w14:paraId="7320B61E" w14:textId="77777777" w:rsidR="000F70E5" w:rsidRPr="000F70E5" w:rsidRDefault="000F70E5" w:rsidP="00896C65">
      <w:pPr>
        <w:pStyle w:val="af1"/>
        <w:numPr>
          <w:ilvl w:val="0"/>
          <w:numId w:val="23"/>
        </w:numPr>
        <w:ind w:leftChars="0"/>
        <w:rPr>
          <w:rFonts w:eastAsiaTheme="minorEastAsia"/>
          <w:b/>
        </w:rPr>
      </w:pPr>
      <w:r w:rsidRPr="000F70E5">
        <w:rPr>
          <w:rFonts w:eastAsiaTheme="minorEastAsia"/>
          <w:b/>
        </w:rPr>
        <w:t>When the threshold/reception quality of a multicast session in RRC_INACTIVE state is changed</w:t>
      </w:r>
    </w:p>
    <w:p w14:paraId="630A2BF0" w14:textId="77777777" w:rsidR="004F4B8C" w:rsidRPr="000F70E5" w:rsidRDefault="004F4B8C" w:rsidP="003961AB">
      <w:pPr>
        <w:rPr>
          <w:rFonts w:eastAsiaTheme="minorEastAsia"/>
          <w:b/>
        </w:rPr>
      </w:pPr>
    </w:p>
    <w:p w14:paraId="12567F2D" w14:textId="7487D75A" w:rsidR="0030440B" w:rsidRPr="00663F6E" w:rsidRDefault="009D1954" w:rsidP="003961AB">
      <w:pPr>
        <w:rPr>
          <w:rFonts w:eastAsiaTheme="minorEastAsia"/>
          <w:b/>
        </w:rPr>
      </w:pPr>
      <w:r w:rsidRPr="00916481">
        <w:rPr>
          <w:rFonts w:eastAsiaTheme="minorEastAsia" w:hint="eastAsia"/>
          <w:b/>
        </w:rPr>
        <w:t>P</w:t>
      </w:r>
      <w:r w:rsidRPr="00916481">
        <w:rPr>
          <w:rFonts w:eastAsiaTheme="minorEastAsia"/>
          <w:b/>
        </w:rPr>
        <w:t>roposal</w:t>
      </w:r>
      <w:r w:rsidR="00A060A3">
        <w:rPr>
          <w:rFonts w:eastAsiaTheme="minorEastAsia"/>
          <w:b/>
        </w:rPr>
        <w:t xml:space="preserve"> 1</w:t>
      </w:r>
      <w:r w:rsidR="00104E81">
        <w:rPr>
          <w:rFonts w:eastAsiaTheme="minorEastAsia"/>
          <w:b/>
        </w:rPr>
        <w:t>4</w:t>
      </w:r>
      <w:r w:rsidRPr="00916481">
        <w:rPr>
          <w:rFonts w:eastAsiaTheme="minorEastAsia"/>
          <w:b/>
        </w:rPr>
        <w:t xml:space="preserve">: </w:t>
      </w:r>
      <w:r w:rsidR="00043F21">
        <w:rPr>
          <w:rFonts w:eastAsiaTheme="minorEastAsia"/>
          <w:b/>
        </w:rPr>
        <w:t xml:space="preserve">For </w:t>
      </w:r>
      <w:r w:rsidR="00043F21" w:rsidRPr="00043F21">
        <w:rPr>
          <w:rFonts w:eastAsiaTheme="minorEastAsia"/>
          <w:b/>
        </w:rPr>
        <w:t>multicast</w:t>
      </w:r>
      <w:r w:rsidR="00043F21" w:rsidRPr="00916481">
        <w:rPr>
          <w:rFonts w:eastAsiaTheme="minorEastAsia"/>
          <w:b/>
        </w:rPr>
        <w:t xml:space="preserve"> </w:t>
      </w:r>
      <w:r w:rsidRPr="00916481">
        <w:rPr>
          <w:rFonts w:eastAsiaTheme="minorEastAsia"/>
          <w:b/>
        </w:rPr>
        <w:t>MCCH, a modification period</w:t>
      </w:r>
      <w:r w:rsidR="00663F6E">
        <w:rPr>
          <w:rFonts w:eastAsiaTheme="minorEastAsia"/>
          <w:b/>
        </w:rPr>
        <w:t xml:space="preserve"> Pm</w:t>
      </w:r>
      <w:r w:rsidRPr="00916481">
        <w:rPr>
          <w:rFonts w:eastAsiaTheme="minorEastAsia"/>
          <w:b/>
        </w:rPr>
        <w:t>, a repetition period</w:t>
      </w:r>
      <w:r w:rsidR="00663F6E">
        <w:rPr>
          <w:rFonts w:eastAsiaTheme="minorEastAsia"/>
          <w:b/>
        </w:rPr>
        <w:t xml:space="preserve"> </w:t>
      </w:r>
      <w:proofErr w:type="spellStart"/>
      <w:r w:rsidR="00663F6E">
        <w:rPr>
          <w:rFonts w:eastAsiaTheme="minorEastAsia"/>
          <w:b/>
        </w:rPr>
        <w:t>Pr</w:t>
      </w:r>
      <w:proofErr w:type="spellEnd"/>
      <w:r w:rsidR="00663F6E">
        <w:rPr>
          <w:rFonts w:eastAsiaTheme="minorEastAsia"/>
          <w:b/>
        </w:rPr>
        <w:t xml:space="preserve">, M </w:t>
      </w:r>
      <w:r w:rsidRPr="00916481">
        <w:rPr>
          <w:rFonts w:eastAsiaTheme="minorEastAsia"/>
          <w:b/>
        </w:rPr>
        <w:t xml:space="preserve">transmission periods </w:t>
      </w:r>
      <w:r w:rsidR="00663F6E">
        <w:rPr>
          <w:rFonts w:eastAsiaTheme="minorEastAsia"/>
          <w:b/>
        </w:rPr>
        <w:t xml:space="preserve">T(m), m=1=1,….,M and M transmission times C(m), m=1,……,M </w:t>
      </w:r>
      <w:r w:rsidRPr="00916481">
        <w:rPr>
          <w:rFonts w:eastAsiaTheme="minorEastAsia"/>
          <w:b/>
        </w:rPr>
        <w:t>can be introduced. For a multicast session using the m-</w:t>
      </w:r>
      <w:proofErr w:type="spellStart"/>
      <w:r w:rsidRPr="00916481">
        <w:rPr>
          <w:rFonts w:eastAsiaTheme="minorEastAsia"/>
          <w:b/>
        </w:rPr>
        <w:t>th</w:t>
      </w:r>
      <w:proofErr w:type="spellEnd"/>
      <w:r w:rsidRPr="00916481">
        <w:rPr>
          <w:rFonts w:eastAsiaTheme="minorEastAsia"/>
          <w:b/>
        </w:rPr>
        <w:t xml:space="preserve"> transmission period</w:t>
      </w:r>
      <w:r w:rsidR="00663F6E">
        <w:rPr>
          <w:rFonts w:eastAsiaTheme="minorEastAsia"/>
          <w:b/>
        </w:rPr>
        <w:t xml:space="preserve"> T(m) and the m-</w:t>
      </w:r>
      <w:proofErr w:type="spellStart"/>
      <w:r w:rsidR="00663F6E">
        <w:rPr>
          <w:rFonts w:eastAsiaTheme="minorEastAsia"/>
          <w:b/>
        </w:rPr>
        <w:t>th</w:t>
      </w:r>
      <w:proofErr w:type="spellEnd"/>
      <w:r w:rsidR="00663F6E">
        <w:rPr>
          <w:rFonts w:eastAsiaTheme="minorEastAsia"/>
          <w:b/>
        </w:rPr>
        <w:t xml:space="preserve"> transmission times C</w:t>
      </w:r>
      <w:r w:rsidR="00663F6E">
        <w:rPr>
          <w:rFonts w:eastAsiaTheme="minorEastAsia" w:hint="eastAsia"/>
          <w:b/>
        </w:rPr>
        <w:t>(</w:t>
      </w:r>
      <w:r w:rsidR="00663F6E">
        <w:rPr>
          <w:rFonts w:eastAsiaTheme="minorEastAsia"/>
          <w:b/>
        </w:rPr>
        <w:t>m)</w:t>
      </w:r>
      <w:r w:rsidRPr="00916481">
        <w:rPr>
          <w:rFonts w:eastAsiaTheme="minorEastAsia"/>
          <w:b/>
        </w:rPr>
        <w:t xml:space="preserve">, the PTM configuration information </w:t>
      </w:r>
      <w:r w:rsidR="00663F6E">
        <w:rPr>
          <w:rFonts w:eastAsiaTheme="minorEastAsia"/>
          <w:b/>
        </w:rPr>
        <w:t xml:space="preserve">and common signalling </w:t>
      </w:r>
      <w:r w:rsidRPr="00916481">
        <w:rPr>
          <w:rFonts w:eastAsiaTheme="minorEastAsia"/>
          <w:b/>
        </w:rPr>
        <w:t xml:space="preserve">of the multicast session is sent in </w:t>
      </w:r>
      <w:r w:rsidR="00663F6E">
        <w:rPr>
          <w:rFonts w:eastAsiaTheme="minorEastAsia"/>
          <w:b/>
        </w:rPr>
        <w:t xml:space="preserve">the first C(m) repetition periods of </w:t>
      </w:r>
      <w:r w:rsidRPr="00916481">
        <w:rPr>
          <w:rFonts w:eastAsiaTheme="minorEastAsia"/>
          <w:b/>
        </w:rPr>
        <w:t>the first modification period within each transmission period of T</w:t>
      </w:r>
      <w:r w:rsidRPr="00916481">
        <w:rPr>
          <w:rFonts w:eastAsiaTheme="minorEastAsia" w:hint="eastAsia"/>
          <w:b/>
        </w:rPr>
        <w:t>(</w:t>
      </w:r>
      <w:r w:rsidRPr="00916481">
        <w:rPr>
          <w:rFonts w:eastAsiaTheme="minorEastAsia"/>
          <w:b/>
        </w:rPr>
        <w:t>m</w:t>
      </w:r>
      <w:r w:rsidRPr="00916481">
        <w:rPr>
          <w:rFonts w:eastAsiaTheme="minorEastAsia" w:hint="eastAsia"/>
          <w:b/>
        </w:rPr>
        <w:t>)</w:t>
      </w:r>
      <w:r w:rsidRPr="00916481">
        <w:rPr>
          <w:rFonts w:eastAsiaTheme="minorEastAsia"/>
          <w:b/>
        </w:rPr>
        <w:t xml:space="preserve"> </w:t>
      </w:r>
      <w:proofErr w:type="spellStart"/>
      <w:r w:rsidRPr="00916481">
        <w:rPr>
          <w:rFonts w:eastAsiaTheme="minorEastAsia"/>
          <w:b/>
        </w:rPr>
        <w:t>ms</w:t>
      </w:r>
      <w:proofErr w:type="spellEnd"/>
      <w:r w:rsidRPr="00916481">
        <w:rPr>
          <w:rFonts w:eastAsiaTheme="minorEastAsia"/>
          <w:b/>
        </w:rPr>
        <w:t xml:space="preserve"> </w:t>
      </w:r>
      <w:r w:rsidR="00E97ADA">
        <w:rPr>
          <w:rFonts w:eastAsiaTheme="minorEastAsia"/>
          <w:b/>
        </w:rPr>
        <w:t>long</w:t>
      </w:r>
      <w:r w:rsidRPr="00916481">
        <w:rPr>
          <w:rFonts w:eastAsiaTheme="minorEastAsia"/>
          <w:b/>
        </w:rPr>
        <w:t xml:space="preserve">, </w:t>
      </w:r>
      <w:r w:rsidR="00663F6E" w:rsidRPr="00663F6E">
        <w:rPr>
          <w:rFonts w:eastAsiaTheme="minorEastAsia"/>
          <w:b/>
        </w:rPr>
        <w:t>where Pm=2</w:t>
      </w:r>
      <w:r w:rsidR="00663F6E" w:rsidRPr="00663F6E">
        <w:rPr>
          <w:rFonts w:eastAsiaTheme="minorEastAsia"/>
          <w:b/>
          <w:vertAlign w:val="superscript"/>
        </w:rPr>
        <w:t>k</w:t>
      </w:r>
      <w:r w:rsidR="00663F6E" w:rsidRPr="00663F6E">
        <w:rPr>
          <w:rFonts w:eastAsiaTheme="minorEastAsia"/>
          <w:b/>
        </w:rPr>
        <w:t>Pr, T(m)=2</w:t>
      </w:r>
      <w:r w:rsidR="00663F6E" w:rsidRPr="00663F6E">
        <w:rPr>
          <w:rFonts w:eastAsiaTheme="minorEastAsia"/>
          <w:b/>
          <w:vertAlign w:val="superscript"/>
        </w:rPr>
        <w:t>k(m)</w:t>
      </w:r>
      <w:r w:rsidR="00663F6E" w:rsidRPr="00663F6E">
        <w:rPr>
          <w:rFonts w:eastAsiaTheme="minorEastAsia"/>
          <w:b/>
        </w:rPr>
        <w:t>Pm, C(m)&lt;=Pm/</w:t>
      </w:r>
      <w:proofErr w:type="spellStart"/>
      <w:r w:rsidR="00663F6E" w:rsidRPr="00663F6E">
        <w:rPr>
          <w:rFonts w:eastAsiaTheme="minorEastAsia"/>
          <w:b/>
        </w:rPr>
        <w:t>Pr</w:t>
      </w:r>
      <w:proofErr w:type="spellEnd"/>
      <w:r w:rsidR="00663F6E" w:rsidRPr="00663F6E">
        <w:rPr>
          <w:rFonts w:eastAsiaTheme="minorEastAsia"/>
          <w:b/>
        </w:rPr>
        <w:t>, K</w:t>
      </w:r>
      <w:r w:rsidR="00C045D7">
        <w:rPr>
          <w:rFonts w:eastAsiaTheme="minorEastAsia"/>
          <w:b/>
        </w:rPr>
        <w:t>&gt;=0</w:t>
      </w:r>
      <w:r w:rsidR="00663F6E" w:rsidRPr="00663F6E">
        <w:rPr>
          <w:rFonts w:eastAsiaTheme="minorEastAsia"/>
          <w:b/>
        </w:rPr>
        <w:t xml:space="preserve"> is an integer, K(m)</w:t>
      </w:r>
      <w:r w:rsidR="00C045D7">
        <w:rPr>
          <w:rFonts w:eastAsiaTheme="minorEastAsia"/>
          <w:b/>
        </w:rPr>
        <w:t>&gt;=0</w:t>
      </w:r>
      <w:r w:rsidR="00663F6E" w:rsidRPr="00663F6E">
        <w:rPr>
          <w:rFonts w:eastAsiaTheme="minorEastAsia"/>
          <w:b/>
        </w:rPr>
        <w:t xml:space="preserve"> is an integer</w:t>
      </w:r>
      <w:r w:rsidR="004D32FE" w:rsidRPr="00663F6E">
        <w:rPr>
          <w:rFonts w:eastAsiaTheme="minorEastAsia"/>
          <w:b/>
        </w:rPr>
        <w:t>,</w:t>
      </w:r>
      <w:r w:rsidR="004D32FE">
        <w:rPr>
          <w:rFonts w:eastAsiaTheme="minorEastAsia"/>
          <w:b/>
        </w:rPr>
        <w:t xml:space="preserve"> </w:t>
      </w:r>
      <w:r w:rsidR="00663F6E" w:rsidRPr="00663F6E">
        <w:rPr>
          <w:rFonts w:eastAsiaTheme="minorEastAsia"/>
          <w:b/>
        </w:rPr>
        <w:t>m=1,….,M</w:t>
      </w:r>
      <w:r w:rsidR="004D32FE">
        <w:rPr>
          <w:rFonts w:eastAsiaTheme="minorEastAsia"/>
          <w:b/>
        </w:rPr>
        <w:t>, and M&gt;=1</w:t>
      </w:r>
      <w:r w:rsidR="00663F6E" w:rsidRPr="00663F6E">
        <w:rPr>
          <w:rFonts w:eastAsiaTheme="minorEastAsia"/>
          <w:b/>
        </w:rPr>
        <w:t>.</w:t>
      </w:r>
    </w:p>
    <w:p w14:paraId="75863599" w14:textId="77777777" w:rsidR="00B65B77" w:rsidRPr="009B2707" w:rsidRDefault="00B65B77" w:rsidP="00B65B77"/>
    <w:p w14:paraId="38C3263E" w14:textId="77777777" w:rsidR="00B65B77" w:rsidRDefault="00B65B77" w:rsidP="00B65B77">
      <w:pPr>
        <w:pStyle w:val="1"/>
        <w:numPr>
          <w:ilvl w:val="0"/>
          <w:numId w:val="6"/>
        </w:numPr>
        <w:rPr>
          <w:lang w:eastAsia="zh-CN"/>
        </w:rPr>
      </w:pPr>
      <w:r>
        <w:rPr>
          <w:lang w:eastAsia="zh-CN"/>
        </w:rPr>
        <w:t>Service continuity</w:t>
      </w:r>
    </w:p>
    <w:p w14:paraId="319EF583" w14:textId="77777777" w:rsidR="00B65B77" w:rsidRDefault="00B65B77" w:rsidP="00B65B77">
      <w:r>
        <w:rPr>
          <w:rFonts w:hint="eastAsia"/>
        </w:rPr>
        <w:t>I</w:t>
      </w:r>
      <w:r>
        <w:t xml:space="preserve">n order to support service continuity and reduce service interruption time, the new SIB for configuring multicast MCCH can be area specific just as an existing SIB can be area specific. </w:t>
      </w:r>
    </w:p>
    <w:p w14:paraId="607FE04D" w14:textId="53B772D7" w:rsidR="00B65B77" w:rsidRDefault="00B65B77" w:rsidP="00B65B77">
      <w:r>
        <w:t>In order to reduce service interruption time, the PTM configuration of a multicast session can be applied in an application area. Considering the complexity of supporting the area specific PTM configuration, the application area consist</w:t>
      </w:r>
      <w:r w:rsidR="000E6B44">
        <w:t>s</w:t>
      </w:r>
      <w:r>
        <w:t xml:space="preserve"> of </w:t>
      </w:r>
      <w:r w:rsidR="000E6B44">
        <w:t xml:space="preserve">all or some </w:t>
      </w:r>
      <w:r>
        <w:t xml:space="preserve">cells of a same </w:t>
      </w:r>
      <w:proofErr w:type="spellStart"/>
      <w:r>
        <w:t>gNB</w:t>
      </w:r>
      <w:proofErr w:type="spellEnd"/>
      <w:r>
        <w:t>.</w:t>
      </w:r>
    </w:p>
    <w:p w14:paraId="24CCC7EF" w14:textId="7A6CF298" w:rsidR="00B65B77" w:rsidRDefault="00B65B77" w:rsidP="00B65B77">
      <w:r>
        <w:lastRenderedPageBreak/>
        <w:t xml:space="preserve">If the PTM configuration is applied for </w:t>
      </w:r>
      <w:r>
        <w:rPr>
          <w:rFonts w:hint="eastAsia"/>
        </w:rPr>
        <w:t>t</w:t>
      </w:r>
      <w:r>
        <w:t>he intra-</w:t>
      </w:r>
      <w:proofErr w:type="spellStart"/>
      <w:r>
        <w:t>gNB</w:t>
      </w:r>
      <w:proofErr w:type="spellEnd"/>
      <w:r>
        <w:t xml:space="preserve"> case, how to indicate such information shall be decided. There are two options for indicating the PTM configuration is area specific</w:t>
      </w:r>
      <w:r w:rsidR="000E6B44">
        <w:t xml:space="preserve"> for the intra-</w:t>
      </w:r>
      <w:proofErr w:type="spellStart"/>
      <w:r w:rsidR="000E6B44">
        <w:t>gNB</w:t>
      </w:r>
      <w:proofErr w:type="spellEnd"/>
      <w:r w:rsidR="000E6B44">
        <w:t xml:space="preserve"> case</w:t>
      </w:r>
      <w:r>
        <w:t>.</w:t>
      </w:r>
    </w:p>
    <w:p w14:paraId="5F1EED1F" w14:textId="1A13FBCD" w:rsidR="00B65B77" w:rsidRDefault="00B65B77" w:rsidP="00B65B77">
      <w:r>
        <w:rPr>
          <w:rFonts w:hint="eastAsia"/>
        </w:rPr>
        <w:t>O</w:t>
      </w:r>
      <w:r>
        <w:t>ption 1: For a multicast session in RRC_INACITVE state, a bit mapping of N bits long is introduced on multicast MCCH to indicate whether or not a neighbour cell providing the multicast session in RRC_INACTIVE state has the same PTM configuration as the source cell, where N is the number of the neighbour cells.</w:t>
      </w:r>
    </w:p>
    <w:p w14:paraId="407B9B2C" w14:textId="77777777" w:rsidR="00B65B77" w:rsidRDefault="00B65B77" w:rsidP="00B65B77">
      <w:r>
        <w:t>Option 2: For a multicast session in RRC_INACITVE state, a cell list is used to indicate the application area of the PTM configuration of the multicast session.</w:t>
      </w:r>
    </w:p>
    <w:p w14:paraId="60FCC9D0" w14:textId="40A3B5C4" w:rsidR="00B65B77" w:rsidRDefault="00B65B77" w:rsidP="00B65B77">
      <w:r>
        <w:rPr>
          <w:rFonts w:hint="eastAsia"/>
        </w:rPr>
        <w:t>O</w:t>
      </w:r>
      <w:r>
        <w:t xml:space="preserve">ption 1 is simpler and has less standard effort. </w:t>
      </w:r>
      <w:r w:rsidR="000E6B44">
        <w:t>Therefore, option 1 is suggested to be used for indicating the area specific PTM configuration for the intra-</w:t>
      </w:r>
      <w:proofErr w:type="spellStart"/>
      <w:r w:rsidR="000E6B44">
        <w:t>gNB</w:t>
      </w:r>
      <w:proofErr w:type="spellEnd"/>
      <w:r w:rsidR="000E6B44">
        <w:t xml:space="preserve"> case.</w:t>
      </w:r>
    </w:p>
    <w:p w14:paraId="5CD720CE" w14:textId="23558375" w:rsidR="00B65B77" w:rsidRDefault="00B65B77" w:rsidP="00B65B77">
      <w:r>
        <w:rPr>
          <w:rFonts w:hint="eastAsia"/>
        </w:rPr>
        <w:t>I</w:t>
      </w:r>
      <w:r>
        <w:t>n order to support service continuity during UE mobility, the following case shall be considered.</w:t>
      </w:r>
    </w:p>
    <w:p w14:paraId="44125C6C" w14:textId="77777777" w:rsidR="00B65B77" w:rsidRDefault="00B65B77" w:rsidP="00B65B77">
      <w:r>
        <w:t>Case 1: There’s no PDCP SN synchronization between the source cell and the target cell</w:t>
      </w:r>
    </w:p>
    <w:p w14:paraId="60CA6958" w14:textId="4762A5F2" w:rsidR="00DB6325" w:rsidRDefault="00B65B77" w:rsidP="00DB6325">
      <w:r>
        <w:t>Under case 1, it’s better that UE in RRC_INACTIVE state goes into RRC_CONNECTED state and then is handed over to the target cell.</w:t>
      </w:r>
      <w:r w:rsidR="00DB6325">
        <w:t xml:space="preserve"> According to the agreement in the last RAN2 meeting, a neighbour cell list </w:t>
      </w:r>
      <w:r w:rsidR="00800E3D">
        <w:t xml:space="preserve">is introduced for a multicast session to </w:t>
      </w:r>
      <w:r w:rsidR="00DB6325">
        <w:t xml:space="preserve">indicate whether or not a neighbour cell </w:t>
      </w:r>
      <w:r w:rsidR="00800E3D">
        <w:t xml:space="preserve">is providing </w:t>
      </w:r>
      <w:r w:rsidR="00DB6325">
        <w:t xml:space="preserve">the </w:t>
      </w:r>
      <w:r w:rsidR="00800E3D">
        <w:t xml:space="preserve">same </w:t>
      </w:r>
      <w:r w:rsidR="00DB6325">
        <w:t xml:space="preserve">multicast session. Therefore, if the PDCP SN synchronization is NOT available in a neighbour cell, </w:t>
      </w:r>
      <w:proofErr w:type="spellStart"/>
      <w:r w:rsidR="00DB6325">
        <w:t>gNB</w:t>
      </w:r>
      <w:proofErr w:type="spellEnd"/>
      <w:r w:rsidR="00DB6325">
        <w:t xml:space="preserve"> </w:t>
      </w:r>
      <w:r w:rsidR="00800E3D">
        <w:t xml:space="preserve">indicates in </w:t>
      </w:r>
      <w:r w:rsidR="00DB6325">
        <w:t xml:space="preserve">the neighbour cell list </w:t>
      </w:r>
      <w:r w:rsidR="00800E3D">
        <w:t>that the neighbour cell is NOT providing the same multicast session.</w:t>
      </w:r>
    </w:p>
    <w:p w14:paraId="04865F64" w14:textId="4DA237EA" w:rsidR="00B65B77" w:rsidRDefault="00B65B77" w:rsidP="00B65B77">
      <w:r>
        <w:t>In order to reduce service interruption time, for the intra-</w:t>
      </w:r>
      <w:proofErr w:type="spellStart"/>
      <w:r>
        <w:t>gNB</w:t>
      </w:r>
      <w:proofErr w:type="spellEnd"/>
      <w:r>
        <w:t xml:space="preserve"> case, the PTM configurations of the neighbour cells can be provided to UE via dedicated signalling when UE joins the multicast session. For the intra-</w:t>
      </w:r>
      <w:proofErr w:type="spellStart"/>
      <w:r>
        <w:t>gNB</w:t>
      </w:r>
      <w:proofErr w:type="spellEnd"/>
      <w:r>
        <w:t xml:space="preserve"> case, the updated PTM configuration of a neighbour cell is provided on </w:t>
      </w:r>
      <w:r w:rsidR="008A6754">
        <w:t xml:space="preserve">enhanced </w:t>
      </w:r>
      <w:r>
        <w:t>MCCH.</w:t>
      </w:r>
    </w:p>
    <w:p w14:paraId="32062A7D" w14:textId="77777777" w:rsidR="00B65B77" w:rsidRDefault="00B65B77" w:rsidP="00B65B77">
      <w:r>
        <w:rPr>
          <w:rFonts w:hint="eastAsia"/>
        </w:rPr>
        <w:t>B</w:t>
      </w:r>
      <w:r>
        <w:t>ased on the above discussion, the following proposals are suggested.</w:t>
      </w:r>
    </w:p>
    <w:p w14:paraId="3198C8DD" w14:textId="3FB2148E" w:rsidR="00B65B77" w:rsidRDefault="00B65B77" w:rsidP="00B65B77">
      <w:pPr>
        <w:rPr>
          <w:b/>
        </w:rPr>
      </w:pPr>
      <w:r>
        <w:rPr>
          <w:b/>
        </w:rPr>
        <w:t xml:space="preserve">Proposal </w:t>
      </w:r>
      <w:r w:rsidR="00A060A3">
        <w:rPr>
          <w:b/>
        </w:rPr>
        <w:t>1</w:t>
      </w:r>
      <w:r w:rsidR="0009648A">
        <w:rPr>
          <w:b/>
        </w:rPr>
        <w:t>5</w:t>
      </w:r>
      <w:r>
        <w:rPr>
          <w:b/>
        </w:rPr>
        <w:t>: The SIB for configuring multicast MCCH can be area specific.</w:t>
      </w:r>
    </w:p>
    <w:p w14:paraId="41B0631E" w14:textId="6DFF03C7" w:rsidR="00B65B77" w:rsidRDefault="00B65B77" w:rsidP="00B65B77">
      <w:pPr>
        <w:rPr>
          <w:b/>
        </w:rPr>
      </w:pPr>
      <w:r>
        <w:rPr>
          <w:b/>
        </w:rPr>
        <w:t xml:space="preserve">Proposal </w:t>
      </w:r>
      <w:r w:rsidR="00A060A3">
        <w:rPr>
          <w:b/>
        </w:rPr>
        <w:t>1</w:t>
      </w:r>
      <w:r w:rsidR="0009648A">
        <w:rPr>
          <w:b/>
        </w:rPr>
        <w:t>6</w:t>
      </w:r>
      <w:r>
        <w:rPr>
          <w:b/>
        </w:rPr>
        <w:t>: The PTM configuration of a multicast session can be applied for the intra-</w:t>
      </w:r>
      <w:proofErr w:type="spellStart"/>
      <w:r>
        <w:rPr>
          <w:b/>
        </w:rPr>
        <w:t>gNB</w:t>
      </w:r>
      <w:proofErr w:type="spellEnd"/>
      <w:r>
        <w:rPr>
          <w:b/>
        </w:rPr>
        <w:t xml:space="preserve"> case.</w:t>
      </w:r>
    </w:p>
    <w:p w14:paraId="26D748EC" w14:textId="31B27CAF" w:rsidR="00B65B77" w:rsidRDefault="00B65B77" w:rsidP="00B65B77">
      <w:pPr>
        <w:rPr>
          <w:b/>
        </w:rPr>
      </w:pPr>
      <w:r w:rsidRPr="00332F30">
        <w:rPr>
          <w:b/>
        </w:rPr>
        <w:t xml:space="preserve">Proposal </w:t>
      </w:r>
      <w:r w:rsidR="00126965">
        <w:rPr>
          <w:b/>
        </w:rPr>
        <w:t>1</w:t>
      </w:r>
      <w:r w:rsidR="0009648A">
        <w:rPr>
          <w:b/>
        </w:rPr>
        <w:t>7</w:t>
      </w:r>
      <w:r w:rsidRPr="00332F30">
        <w:rPr>
          <w:b/>
        </w:rPr>
        <w:t xml:space="preserve">: </w:t>
      </w:r>
      <w:r w:rsidRPr="00F075A7">
        <w:rPr>
          <w:b/>
        </w:rPr>
        <w:t xml:space="preserve">For a multicast session in RRC_INACITVE state, a bit mapping of </w:t>
      </w:r>
      <w:r>
        <w:rPr>
          <w:b/>
        </w:rPr>
        <w:t>N</w:t>
      </w:r>
      <w:r w:rsidRPr="00F075A7">
        <w:rPr>
          <w:b/>
        </w:rPr>
        <w:t xml:space="preserve"> bits long is introduced on multicast MCCH to indicate whether or not a neighbour cell has the same PTM configuration as the source cell, where </w:t>
      </w:r>
      <w:r>
        <w:rPr>
          <w:b/>
        </w:rPr>
        <w:t>N is the number of the neighbour cells</w:t>
      </w:r>
      <w:r w:rsidRPr="00F075A7">
        <w:rPr>
          <w:b/>
        </w:rPr>
        <w:t>.</w:t>
      </w:r>
    </w:p>
    <w:p w14:paraId="2C15431A" w14:textId="12B0841E" w:rsidR="00B65B77" w:rsidRDefault="00B65B77" w:rsidP="00B65B77">
      <w:pPr>
        <w:rPr>
          <w:b/>
        </w:rPr>
      </w:pPr>
      <w:r w:rsidRPr="002C5E3B">
        <w:rPr>
          <w:b/>
        </w:rPr>
        <w:t>Proposal 1</w:t>
      </w:r>
      <w:r w:rsidR="0009648A">
        <w:rPr>
          <w:b/>
        </w:rPr>
        <w:t>8</w:t>
      </w:r>
      <w:r w:rsidRPr="002C5E3B">
        <w:rPr>
          <w:b/>
        </w:rPr>
        <w:t xml:space="preserve">: </w:t>
      </w:r>
      <w:r>
        <w:rPr>
          <w:b/>
        </w:rPr>
        <w:t xml:space="preserve">For the cast that </w:t>
      </w:r>
      <w:r w:rsidRPr="002C5E3B">
        <w:rPr>
          <w:b/>
        </w:rPr>
        <w:t xml:space="preserve">there’s no PDCP SN synchronization between the source cell and </w:t>
      </w:r>
      <w:r>
        <w:rPr>
          <w:b/>
        </w:rPr>
        <w:t xml:space="preserve">the </w:t>
      </w:r>
      <w:r w:rsidRPr="002C5E3B">
        <w:rPr>
          <w:b/>
        </w:rPr>
        <w:t>target cell, UE in RRC_INACTIVE state goes into RRC_CONNECTED state and then is handed over to the target cell.</w:t>
      </w:r>
    </w:p>
    <w:p w14:paraId="25A3853F" w14:textId="76455464" w:rsidR="00E3409B" w:rsidRPr="00E31A3E" w:rsidRDefault="00E3409B" w:rsidP="00B65B77">
      <w:pPr>
        <w:rPr>
          <w:b/>
        </w:rPr>
      </w:pPr>
      <w:r w:rsidRPr="00E31A3E">
        <w:rPr>
          <w:b/>
        </w:rPr>
        <w:t>Proposal 1</w:t>
      </w:r>
      <w:r w:rsidR="0009648A">
        <w:rPr>
          <w:b/>
        </w:rPr>
        <w:t>9</w:t>
      </w:r>
      <w:r w:rsidRPr="00E31A3E">
        <w:rPr>
          <w:b/>
        </w:rPr>
        <w:t xml:space="preserve">: </w:t>
      </w:r>
      <w:r w:rsidRPr="00E31A3E">
        <w:rPr>
          <w:b/>
        </w:rPr>
        <w:t xml:space="preserve">if the PDCP SN synchronization is NOT available in a neighbour cell, </w:t>
      </w:r>
      <w:proofErr w:type="spellStart"/>
      <w:r w:rsidRPr="00E31A3E">
        <w:rPr>
          <w:b/>
        </w:rPr>
        <w:t>gNB</w:t>
      </w:r>
      <w:proofErr w:type="spellEnd"/>
      <w:r w:rsidRPr="00E31A3E">
        <w:rPr>
          <w:b/>
        </w:rPr>
        <w:t xml:space="preserve"> indicates in the neighbour cell list </w:t>
      </w:r>
      <w:r w:rsidRPr="00E31A3E">
        <w:rPr>
          <w:b/>
        </w:rPr>
        <w:t xml:space="preserve">of a multicast session in RRC_INACTIVE state </w:t>
      </w:r>
      <w:r w:rsidRPr="00E31A3E">
        <w:rPr>
          <w:b/>
        </w:rPr>
        <w:t>that the neighbour cell is NOT providing the same multicast session.</w:t>
      </w:r>
    </w:p>
    <w:p w14:paraId="3753EFD7" w14:textId="642954AE" w:rsidR="00B65B77" w:rsidRPr="00770E73" w:rsidRDefault="00B65B77" w:rsidP="00B65B77">
      <w:pPr>
        <w:rPr>
          <w:b/>
        </w:rPr>
      </w:pPr>
      <w:r w:rsidRPr="00770E73">
        <w:rPr>
          <w:b/>
        </w:rPr>
        <w:t xml:space="preserve">Proposal </w:t>
      </w:r>
      <w:r w:rsidR="0009648A">
        <w:rPr>
          <w:b/>
        </w:rPr>
        <w:t>20</w:t>
      </w:r>
      <w:r w:rsidRPr="00770E73">
        <w:rPr>
          <w:b/>
        </w:rPr>
        <w:t>: For the intra-</w:t>
      </w:r>
      <w:proofErr w:type="spellStart"/>
      <w:r w:rsidRPr="00770E73">
        <w:rPr>
          <w:b/>
        </w:rPr>
        <w:t>gNB</w:t>
      </w:r>
      <w:proofErr w:type="spellEnd"/>
      <w:r w:rsidRPr="00770E73">
        <w:rPr>
          <w:b/>
        </w:rPr>
        <w:t xml:space="preserve"> case, the PTM configurations of the neighbour cells can be provided to UE via dedicated signalling when UE joins the multicast session.</w:t>
      </w:r>
    </w:p>
    <w:p w14:paraId="09ED73F5" w14:textId="15759344" w:rsidR="00B65B77" w:rsidRPr="003E26B7" w:rsidRDefault="00B65B77" w:rsidP="00B65B77">
      <w:pPr>
        <w:rPr>
          <w:rFonts w:eastAsiaTheme="minorEastAsia"/>
        </w:rPr>
      </w:pPr>
      <w:r w:rsidRPr="00770E73">
        <w:rPr>
          <w:b/>
        </w:rPr>
        <w:t xml:space="preserve">Proposal </w:t>
      </w:r>
      <w:r w:rsidR="0009648A">
        <w:rPr>
          <w:b/>
        </w:rPr>
        <w:t>2</w:t>
      </w:r>
      <w:r w:rsidRPr="00770E73">
        <w:rPr>
          <w:b/>
        </w:rPr>
        <w:t>1: For the intra-</w:t>
      </w:r>
      <w:proofErr w:type="spellStart"/>
      <w:r w:rsidRPr="00770E73">
        <w:rPr>
          <w:b/>
        </w:rPr>
        <w:t>gNB</w:t>
      </w:r>
      <w:proofErr w:type="spellEnd"/>
      <w:r w:rsidRPr="00770E73">
        <w:rPr>
          <w:b/>
        </w:rPr>
        <w:t xml:space="preserve"> case, the updated PTM configuration of a neighbour cell is provided on </w:t>
      </w:r>
      <w:r w:rsidR="00C36C40">
        <w:rPr>
          <w:b/>
        </w:rPr>
        <w:t xml:space="preserve">enhanced </w:t>
      </w:r>
      <w:r w:rsidRPr="00770E73">
        <w:rPr>
          <w:b/>
        </w:rPr>
        <w:t>MCCH.</w:t>
      </w:r>
    </w:p>
    <w:p w14:paraId="5BF5E5A4" w14:textId="77777777" w:rsidR="0030394C" w:rsidRPr="008120EF" w:rsidRDefault="0030394C" w:rsidP="00250458"/>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117247B8" w:rsidR="00250458" w:rsidRDefault="00196116" w:rsidP="00250458">
      <w:r>
        <w:rPr>
          <w:rFonts w:hint="eastAsia"/>
        </w:rPr>
        <w:t>B</w:t>
      </w:r>
      <w:r>
        <w:t>ased on the discussion in the former sections, the following proposal</w:t>
      </w:r>
      <w:r w:rsidR="00A00E86">
        <w:t>s</w:t>
      </w:r>
      <w:r>
        <w:t xml:space="preserve"> </w:t>
      </w:r>
      <w:r w:rsidR="00A00E86">
        <w:t>are</w:t>
      </w:r>
      <w:r>
        <w:t xml:space="preserve"> suggested.</w:t>
      </w:r>
    </w:p>
    <w:p w14:paraId="2BD7981A" w14:textId="77777777" w:rsidR="0009648A" w:rsidRDefault="0009648A" w:rsidP="0009648A">
      <w:pPr>
        <w:rPr>
          <w:rFonts w:eastAsiaTheme="minorEastAsia"/>
          <w:b/>
        </w:rPr>
      </w:pPr>
      <w:r w:rsidRPr="00B905E0">
        <w:rPr>
          <w:rFonts w:eastAsiaTheme="minorEastAsia"/>
          <w:b/>
        </w:rPr>
        <w:lastRenderedPageBreak/>
        <w:t>Proposal</w:t>
      </w:r>
      <w:r>
        <w:rPr>
          <w:rFonts w:eastAsiaTheme="minorEastAsia"/>
          <w:b/>
        </w:rPr>
        <w:t xml:space="preserve"> 1</w:t>
      </w:r>
      <w:r w:rsidRPr="00B905E0">
        <w:rPr>
          <w:rFonts w:eastAsiaTheme="minorEastAsia"/>
          <w:b/>
        </w:rPr>
        <w:t xml:space="preserve">: </w:t>
      </w:r>
      <w:r>
        <w:rPr>
          <w:rFonts w:eastAsiaTheme="minorEastAsia"/>
          <w:b/>
        </w:rPr>
        <w:t>Enhanced group paging is used to send the following information for multicast session activation in RRC_INACTIVE state:</w:t>
      </w:r>
    </w:p>
    <w:p w14:paraId="08F2DA4A" w14:textId="77777777" w:rsidR="0009648A" w:rsidRPr="00CF4D5C" w:rsidRDefault="0009648A" w:rsidP="00896C65">
      <w:pPr>
        <w:pStyle w:val="af1"/>
        <w:numPr>
          <w:ilvl w:val="0"/>
          <w:numId w:val="24"/>
        </w:numPr>
        <w:ind w:leftChars="0"/>
        <w:rPr>
          <w:rFonts w:eastAsiaTheme="minorEastAsia"/>
          <w:b/>
        </w:rPr>
      </w:pPr>
      <w:r w:rsidRPr="00CF4D5C">
        <w:rPr>
          <w:rFonts w:eastAsiaTheme="minorEastAsia"/>
          <w:b/>
        </w:rPr>
        <w:t>TMGI of activated multicast session</w:t>
      </w:r>
    </w:p>
    <w:p w14:paraId="67AD0F3D" w14:textId="77777777" w:rsidR="0009648A" w:rsidRPr="00CF4D5C" w:rsidRDefault="0009648A" w:rsidP="00896C65">
      <w:pPr>
        <w:pStyle w:val="af1"/>
        <w:numPr>
          <w:ilvl w:val="0"/>
          <w:numId w:val="24"/>
        </w:numPr>
        <w:ind w:leftChars="0"/>
        <w:rPr>
          <w:rFonts w:eastAsiaTheme="minorEastAsia"/>
          <w:b/>
        </w:rPr>
      </w:pPr>
      <w:r w:rsidRPr="00CF4D5C">
        <w:rPr>
          <w:rFonts w:eastAsiaTheme="minorEastAsia" w:hint="eastAsia"/>
          <w:b/>
          <w:lang w:eastAsia="zh-CN"/>
        </w:rPr>
        <w:t>R</w:t>
      </w:r>
      <w:r w:rsidRPr="00CF4D5C">
        <w:rPr>
          <w:rFonts w:eastAsiaTheme="minorEastAsia"/>
          <w:b/>
          <w:lang w:eastAsia="zh-CN"/>
        </w:rPr>
        <w:t>RC_INACTIVE state indicator</w:t>
      </w:r>
    </w:p>
    <w:p w14:paraId="752E8680" w14:textId="77777777" w:rsidR="0009648A" w:rsidRPr="00CF4D5C" w:rsidRDefault="0009648A" w:rsidP="00896C65">
      <w:pPr>
        <w:pStyle w:val="af1"/>
        <w:numPr>
          <w:ilvl w:val="0"/>
          <w:numId w:val="24"/>
        </w:numPr>
        <w:ind w:leftChars="0"/>
        <w:rPr>
          <w:rFonts w:eastAsiaTheme="minorEastAsia"/>
          <w:b/>
        </w:rPr>
      </w:pPr>
      <w:r w:rsidRPr="00CF4D5C">
        <w:rPr>
          <w:rFonts w:eastAsiaTheme="minorEastAsia" w:hint="eastAsia"/>
          <w:b/>
          <w:lang w:eastAsia="zh-CN"/>
        </w:rPr>
        <w:t>P</w:t>
      </w:r>
      <w:r w:rsidRPr="00CF4D5C">
        <w:rPr>
          <w:rFonts w:eastAsiaTheme="minorEastAsia"/>
          <w:b/>
          <w:lang w:eastAsia="zh-CN"/>
        </w:rPr>
        <w:t>TM configuration of activated multicast session (optional)</w:t>
      </w:r>
    </w:p>
    <w:p w14:paraId="14EAD98F" w14:textId="77777777" w:rsidR="0009648A" w:rsidRPr="00CF4D5C" w:rsidRDefault="0009648A" w:rsidP="00896C65">
      <w:pPr>
        <w:pStyle w:val="af1"/>
        <w:numPr>
          <w:ilvl w:val="0"/>
          <w:numId w:val="24"/>
        </w:numPr>
        <w:ind w:leftChars="0"/>
        <w:rPr>
          <w:rFonts w:eastAsiaTheme="minorEastAsia"/>
          <w:b/>
        </w:rPr>
      </w:pPr>
      <w:r w:rsidRPr="00CF4D5C">
        <w:rPr>
          <w:rFonts w:eastAsiaTheme="minorEastAsia"/>
          <w:b/>
        </w:rPr>
        <w:t>PRACH configuration information (optional)</w:t>
      </w:r>
    </w:p>
    <w:p w14:paraId="10A8FC93" w14:textId="77777777" w:rsidR="0009648A" w:rsidRPr="007D15B3" w:rsidRDefault="0009648A" w:rsidP="0009648A">
      <w:pPr>
        <w:rPr>
          <w:rFonts w:eastAsiaTheme="minorEastAsia"/>
          <w:b/>
        </w:rPr>
      </w:pPr>
    </w:p>
    <w:p w14:paraId="3DEE3AAA" w14:textId="77777777" w:rsidR="0009648A" w:rsidRDefault="0009648A" w:rsidP="0009648A">
      <w:pPr>
        <w:rPr>
          <w:rFonts w:eastAsiaTheme="minorEastAsia"/>
          <w:b/>
        </w:rPr>
      </w:pPr>
      <w:r w:rsidRPr="00B905E0">
        <w:rPr>
          <w:rFonts w:eastAsiaTheme="minorEastAsia"/>
          <w:b/>
        </w:rPr>
        <w:t>Proposal</w:t>
      </w:r>
      <w:r>
        <w:rPr>
          <w:rFonts w:eastAsiaTheme="minorEastAsia"/>
          <w:b/>
        </w:rPr>
        <w:t xml:space="preserve"> 2</w:t>
      </w:r>
      <w:r w:rsidRPr="00B905E0">
        <w:rPr>
          <w:rFonts w:eastAsiaTheme="minorEastAsia"/>
          <w:b/>
        </w:rPr>
        <w:t xml:space="preserve">: </w:t>
      </w:r>
      <w:r>
        <w:rPr>
          <w:rFonts w:eastAsiaTheme="minorEastAsia"/>
          <w:b/>
        </w:rPr>
        <w:t>Enhanced MCCH is used to send multicast session deactivation notification.</w:t>
      </w:r>
    </w:p>
    <w:p w14:paraId="774D6C7D" w14:textId="77777777" w:rsidR="0009648A" w:rsidRDefault="0009648A" w:rsidP="0009648A">
      <w:pPr>
        <w:rPr>
          <w:rFonts w:eastAsiaTheme="minorEastAsia"/>
          <w:b/>
        </w:rPr>
      </w:pPr>
      <w:r w:rsidRPr="00B905E0">
        <w:rPr>
          <w:rFonts w:eastAsiaTheme="minorEastAsia"/>
          <w:b/>
        </w:rPr>
        <w:t>Proposal</w:t>
      </w:r>
      <w:r>
        <w:rPr>
          <w:rFonts w:eastAsiaTheme="minorEastAsia"/>
          <w:b/>
        </w:rPr>
        <w:t xml:space="preserve"> 3</w:t>
      </w:r>
      <w:r w:rsidRPr="00B905E0">
        <w:rPr>
          <w:rFonts w:eastAsiaTheme="minorEastAsia"/>
          <w:b/>
        </w:rPr>
        <w:t xml:space="preserve">: </w:t>
      </w:r>
      <w:r>
        <w:rPr>
          <w:rFonts w:eastAsiaTheme="minorEastAsia"/>
          <w:b/>
        </w:rPr>
        <w:t>Multicast session deactivation notification is used to send the following information:</w:t>
      </w:r>
    </w:p>
    <w:p w14:paraId="7047E45A" w14:textId="77777777" w:rsidR="0009648A" w:rsidRPr="00861ABD" w:rsidRDefault="0009648A" w:rsidP="00896C65">
      <w:pPr>
        <w:pStyle w:val="af1"/>
        <w:numPr>
          <w:ilvl w:val="0"/>
          <w:numId w:val="25"/>
        </w:numPr>
        <w:ind w:leftChars="0"/>
        <w:rPr>
          <w:rFonts w:eastAsiaTheme="minorEastAsia"/>
          <w:b/>
        </w:rPr>
      </w:pPr>
      <w:r w:rsidRPr="00861ABD">
        <w:rPr>
          <w:rFonts w:eastAsiaTheme="minorEastAsia"/>
          <w:b/>
        </w:rPr>
        <w:t>TMGI of deactivated multicast session</w:t>
      </w:r>
    </w:p>
    <w:p w14:paraId="11105519" w14:textId="77777777" w:rsidR="0009648A" w:rsidRPr="00861ABD" w:rsidRDefault="0009648A" w:rsidP="00896C65">
      <w:pPr>
        <w:pStyle w:val="af1"/>
        <w:numPr>
          <w:ilvl w:val="0"/>
          <w:numId w:val="25"/>
        </w:numPr>
        <w:ind w:leftChars="0"/>
        <w:rPr>
          <w:rFonts w:eastAsiaTheme="minorEastAsia"/>
          <w:b/>
        </w:rPr>
      </w:pPr>
      <w:r w:rsidRPr="00861ABD">
        <w:rPr>
          <w:rFonts w:eastAsiaTheme="minorEastAsia"/>
          <w:b/>
          <w:lang w:eastAsia="zh-CN"/>
        </w:rPr>
        <w:t>Deactivation indicator</w:t>
      </w:r>
    </w:p>
    <w:p w14:paraId="3A9D520F" w14:textId="77777777" w:rsidR="0009648A" w:rsidRPr="00861ABD" w:rsidRDefault="0009648A" w:rsidP="00896C65">
      <w:pPr>
        <w:pStyle w:val="af1"/>
        <w:numPr>
          <w:ilvl w:val="0"/>
          <w:numId w:val="25"/>
        </w:numPr>
        <w:ind w:leftChars="0"/>
        <w:rPr>
          <w:rFonts w:eastAsiaTheme="minorEastAsia"/>
          <w:b/>
          <w:lang w:eastAsia="zh-CN"/>
        </w:rPr>
      </w:pPr>
      <w:r w:rsidRPr="00861ABD">
        <w:rPr>
          <w:rFonts w:eastAsiaTheme="minorEastAsia" w:hint="eastAsia"/>
          <w:b/>
          <w:lang w:eastAsia="zh-CN"/>
        </w:rPr>
        <w:t>P</w:t>
      </w:r>
      <w:r w:rsidRPr="00861ABD">
        <w:rPr>
          <w:rFonts w:eastAsiaTheme="minorEastAsia"/>
          <w:b/>
          <w:lang w:eastAsia="zh-CN"/>
        </w:rPr>
        <w:t>TM configuration of multicast session (optional)</w:t>
      </w:r>
    </w:p>
    <w:p w14:paraId="4061E935" w14:textId="77777777" w:rsidR="0009648A" w:rsidRDefault="0009648A" w:rsidP="0009648A">
      <w:pPr>
        <w:rPr>
          <w:rFonts w:eastAsiaTheme="minorEastAsia"/>
          <w:b/>
        </w:rPr>
      </w:pPr>
    </w:p>
    <w:p w14:paraId="073C7557" w14:textId="77777777" w:rsidR="0009648A" w:rsidRPr="001945FD" w:rsidRDefault="0009648A" w:rsidP="0009648A">
      <w:pPr>
        <w:rPr>
          <w:b/>
        </w:rPr>
      </w:pPr>
      <w:r w:rsidRPr="00BD49A9">
        <w:rPr>
          <w:rFonts w:eastAsiaTheme="minorEastAsia"/>
          <w:b/>
        </w:rPr>
        <w:t xml:space="preserve">Proposal </w:t>
      </w:r>
      <w:r>
        <w:rPr>
          <w:rFonts w:eastAsiaTheme="minorEastAsia"/>
          <w:b/>
        </w:rPr>
        <w:t>4</w:t>
      </w:r>
      <w:r w:rsidRPr="00BD49A9">
        <w:rPr>
          <w:rFonts w:eastAsiaTheme="minorEastAsia"/>
          <w:b/>
        </w:rPr>
        <w:t>:</w:t>
      </w:r>
      <w:r w:rsidRPr="001945FD">
        <w:rPr>
          <w:rFonts w:eastAsiaTheme="minorEastAsia"/>
          <w:b/>
        </w:rPr>
        <w:t xml:space="preserve"> T</w:t>
      </w:r>
      <w:r w:rsidRPr="001945FD">
        <w:rPr>
          <w:b/>
        </w:rPr>
        <w:t>he following information can be used by UE to evaluate the reception quality of a multicast session:</w:t>
      </w:r>
    </w:p>
    <w:p w14:paraId="356E5157" w14:textId="77777777" w:rsidR="0009648A" w:rsidRPr="001945FD" w:rsidRDefault="0009648A" w:rsidP="00896C65">
      <w:pPr>
        <w:pStyle w:val="af1"/>
        <w:numPr>
          <w:ilvl w:val="0"/>
          <w:numId w:val="26"/>
        </w:numPr>
        <w:ind w:leftChars="0"/>
        <w:rPr>
          <w:rFonts w:eastAsiaTheme="minorEastAsia"/>
          <w:b/>
        </w:rPr>
      </w:pPr>
      <w:r w:rsidRPr="001945FD">
        <w:rPr>
          <w:rFonts w:eastAsiaTheme="minorEastAsia"/>
          <w:b/>
        </w:rPr>
        <w:t>Expected BLER of multicast session (optional)</w:t>
      </w:r>
    </w:p>
    <w:p w14:paraId="64333C10" w14:textId="77777777" w:rsidR="0009648A" w:rsidRPr="001945FD" w:rsidRDefault="0009648A" w:rsidP="00896C65">
      <w:pPr>
        <w:pStyle w:val="af1"/>
        <w:numPr>
          <w:ilvl w:val="0"/>
          <w:numId w:val="26"/>
        </w:numPr>
        <w:ind w:leftChars="0"/>
        <w:rPr>
          <w:rFonts w:eastAsiaTheme="minorEastAsia"/>
          <w:b/>
        </w:rPr>
      </w:pPr>
      <w:r w:rsidRPr="001945FD">
        <w:rPr>
          <w:rFonts w:eastAsiaTheme="minorEastAsia"/>
          <w:b/>
        </w:rPr>
        <w:t>RSRP/RSRQ threshold of multicast session (optional)</w:t>
      </w:r>
    </w:p>
    <w:p w14:paraId="1C941A44" w14:textId="77777777" w:rsidR="0009648A" w:rsidRPr="001945FD" w:rsidRDefault="0009648A" w:rsidP="00896C65">
      <w:pPr>
        <w:pStyle w:val="af1"/>
        <w:numPr>
          <w:ilvl w:val="0"/>
          <w:numId w:val="26"/>
        </w:numPr>
        <w:ind w:leftChars="0"/>
        <w:rPr>
          <w:rFonts w:eastAsiaTheme="minorEastAsia"/>
          <w:b/>
        </w:rPr>
      </w:pPr>
      <w:r w:rsidRPr="001945FD">
        <w:rPr>
          <w:rFonts w:eastAsiaTheme="minorEastAsia"/>
          <w:b/>
        </w:rPr>
        <w:t>Duration for reception quality evaluation</w:t>
      </w:r>
    </w:p>
    <w:p w14:paraId="78C05E1E" w14:textId="77777777" w:rsidR="0009648A" w:rsidRDefault="0009648A" w:rsidP="0009648A">
      <w:pPr>
        <w:rPr>
          <w:rFonts w:eastAsiaTheme="minorEastAsia"/>
          <w:b/>
        </w:rPr>
      </w:pPr>
      <w:r w:rsidRPr="001945FD">
        <w:rPr>
          <w:rFonts w:eastAsiaTheme="minorEastAsia"/>
          <w:b/>
        </w:rPr>
        <w:t xml:space="preserve">Proposal 5: </w:t>
      </w:r>
      <w:r w:rsidRPr="003311BB">
        <w:rPr>
          <w:rFonts w:eastAsiaTheme="minorEastAsia" w:hint="eastAsia"/>
          <w:b/>
        </w:rPr>
        <w:t>T</w:t>
      </w:r>
      <w:r w:rsidRPr="003311BB">
        <w:rPr>
          <w:rFonts w:eastAsiaTheme="minorEastAsia"/>
          <w:b/>
        </w:rPr>
        <w:t xml:space="preserve">he reception quality information can be sent to UE via dedicated signalling or enhanced MCCH. </w:t>
      </w:r>
    </w:p>
    <w:p w14:paraId="06E7A6AE" w14:textId="77777777" w:rsidR="0009648A" w:rsidRDefault="0009648A" w:rsidP="0009648A">
      <w:pPr>
        <w:rPr>
          <w:rFonts w:eastAsiaTheme="minorEastAsia"/>
          <w:b/>
        </w:rPr>
      </w:pPr>
      <w:r>
        <w:rPr>
          <w:rFonts w:eastAsiaTheme="minorEastAsia"/>
          <w:b/>
        </w:rPr>
        <w:t>Proposal 6: T</w:t>
      </w:r>
      <w:r w:rsidRPr="003311BB">
        <w:rPr>
          <w:rFonts w:eastAsiaTheme="minorEastAsia"/>
          <w:b/>
        </w:rPr>
        <w:t xml:space="preserve">he reception quality information can be sent to UE via dedicated signalling before UE is released to RRC_INACTIVE state. </w:t>
      </w:r>
    </w:p>
    <w:p w14:paraId="7FF20566" w14:textId="77777777" w:rsidR="0009648A" w:rsidRPr="001945FD" w:rsidRDefault="0009648A" w:rsidP="0009648A">
      <w:pPr>
        <w:rPr>
          <w:rFonts w:eastAsiaTheme="minorEastAsia"/>
          <w:b/>
        </w:rPr>
      </w:pPr>
      <w:r>
        <w:rPr>
          <w:rFonts w:eastAsiaTheme="minorEastAsia"/>
          <w:b/>
        </w:rPr>
        <w:t xml:space="preserve">Proposal 7: </w:t>
      </w:r>
      <w:r w:rsidRPr="003311BB">
        <w:rPr>
          <w:rFonts w:eastAsiaTheme="minorEastAsia"/>
          <w:b/>
        </w:rPr>
        <w:t>Each time the reception quality information is updated, the updated information can be sent to UE on enhanced MCCH</w:t>
      </w:r>
      <w:r>
        <w:rPr>
          <w:rFonts w:eastAsiaTheme="minorEastAsia"/>
          <w:b/>
        </w:rPr>
        <w:t>.</w:t>
      </w:r>
    </w:p>
    <w:p w14:paraId="02C60FFF" w14:textId="77777777" w:rsidR="0009648A" w:rsidRDefault="0009648A" w:rsidP="0009648A"/>
    <w:p w14:paraId="03605985" w14:textId="77777777" w:rsidR="0009648A" w:rsidRPr="00325E64" w:rsidRDefault="0009648A" w:rsidP="0009648A">
      <w:pPr>
        <w:rPr>
          <w:rFonts w:eastAsiaTheme="minorEastAsia"/>
          <w:b/>
        </w:rPr>
      </w:pPr>
      <w:r>
        <w:rPr>
          <w:rFonts w:eastAsiaTheme="minorEastAsia"/>
          <w:b/>
        </w:rPr>
        <w:t xml:space="preserve">Proposal 8: </w:t>
      </w:r>
      <w:r w:rsidRPr="00325E64">
        <w:rPr>
          <w:rFonts w:eastAsiaTheme="minorEastAsia"/>
          <w:b/>
        </w:rPr>
        <w:t xml:space="preserve">When dynastic scheduling is used for a multicast session, the PTM configuration of </w:t>
      </w:r>
      <w:r>
        <w:rPr>
          <w:rFonts w:eastAsiaTheme="minorEastAsia"/>
          <w:b/>
        </w:rPr>
        <w:t>the m</w:t>
      </w:r>
      <w:r w:rsidRPr="00325E64">
        <w:rPr>
          <w:rFonts w:eastAsiaTheme="minorEastAsia"/>
          <w:b/>
        </w:rPr>
        <w:t>ulticast session include</w:t>
      </w:r>
      <w:r>
        <w:rPr>
          <w:rFonts w:eastAsiaTheme="minorEastAsia"/>
          <w:b/>
        </w:rPr>
        <w:t>s</w:t>
      </w:r>
      <w:r w:rsidRPr="00325E64">
        <w:rPr>
          <w:rFonts w:eastAsiaTheme="minorEastAsia"/>
          <w:b/>
        </w:rPr>
        <w:t xml:space="preserve"> the following information:</w:t>
      </w:r>
    </w:p>
    <w:p w14:paraId="2256F96B" w14:textId="77777777" w:rsidR="0009648A" w:rsidRPr="00325E64" w:rsidRDefault="0009648A" w:rsidP="00896C65">
      <w:pPr>
        <w:pStyle w:val="af1"/>
        <w:numPr>
          <w:ilvl w:val="0"/>
          <w:numId w:val="27"/>
        </w:numPr>
        <w:ind w:leftChars="0"/>
        <w:rPr>
          <w:rFonts w:eastAsiaTheme="minorEastAsia"/>
          <w:b/>
        </w:rPr>
      </w:pPr>
      <w:r w:rsidRPr="00325E64">
        <w:rPr>
          <w:rFonts w:eastAsiaTheme="minorEastAsia" w:hint="eastAsia"/>
          <w:b/>
          <w:lang w:eastAsia="zh-CN"/>
        </w:rPr>
        <w:t>T</w:t>
      </w:r>
      <w:r w:rsidRPr="00325E64">
        <w:rPr>
          <w:rFonts w:eastAsiaTheme="minorEastAsia"/>
          <w:b/>
          <w:lang w:eastAsia="zh-CN"/>
        </w:rPr>
        <w:t>MGI</w:t>
      </w:r>
    </w:p>
    <w:p w14:paraId="7DAB4DE2" w14:textId="77777777" w:rsidR="0009648A" w:rsidRPr="00325E64" w:rsidRDefault="0009648A" w:rsidP="00896C65">
      <w:pPr>
        <w:pStyle w:val="af1"/>
        <w:numPr>
          <w:ilvl w:val="0"/>
          <w:numId w:val="27"/>
        </w:numPr>
        <w:ind w:leftChars="0"/>
        <w:rPr>
          <w:rFonts w:eastAsiaTheme="minorEastAsia"/>
          <w:b/>
        </w:rPr>
      </w:pPr>
      <w:r w:rsidRPr="00325E64">
        <w:rPr>
          <w:rFonts w:eastAsiaTheme="minorEastAsia"/>
          <w:b/>
          <w:lang w:eastAsia="zh-CN"/>
        </w:rPr>
        <w:t>G-RNTI</w:t>
      </w:r>
    </w:p>
    <w:p w14:paraId="2FD7C7C2" w14:textId="77777777" w:rsidR="0009648A" w:rsidRPr="00325E64" w:rsidRDefault="0009648A" w:rsidP="00896C65">
      <w:pPr>
        <w:pStyle w:val="af1"/>
        <w:numPr>
          <w:ilvl w:val="0"/>
          <w:numId w:val="27"/>
        </w:numPr>
        <w:ind w:leftChars="0"/>
        <w:rPr>
          <w:rFonts w:eastAsiaTheme="minorEastAsia"/>
          <w:b/>
        </w:rPr>
      </w:pPr>
      <w:r w:rsidRPr="00325E64">
        <w:rPr>
          <w:rFonts w:eastAsiaTheme="minorEastAsia"/>
          <w:b/>
          <w:lang w:eastAsia="zh-CN"/>
        </w:rPr>
        <w:t>DRX mode</w:t>
      </w:r>
    </w:p>
    <w:p w14:paraId="041727E2" w14:textId="77777777" w:rsidR="0009648A" w:rsidRPr="00325E64" w:rsidRDefault="0009648A" w:rsidP="00896C65">
      <w:pPr>
        <w:pStyle w:val="af1"/>
        <w:numPr>
          <w:ilvl w:val="0"/>
          <w:numId w:val="27"/>
        </w:numPr>
        <w:ind w:leftChars="0"/>
        <w:rPr>
          <w:rFonts w:eastAsiaTheme="minorEastAsia"/>
          <w:b/>
        </w:rPr>
      </w:pPr>
      <w:r w:rsidRPr="00325E64">
        <w:rPr>
          <w:rFonts w:eastAsiaTheme="minorEastAsia"/>
          <w:b/>
          <w:lang w:eastAsia="zh-CN"/>
        </w:rPr>
        <w:t>PDCCH occasion to SSB mapping window</w:t>
      </w:r>
    </w:p>
    <w:p w14:paraId="0761CABE" w14:textId="77777777" w:rsidR="0009648A" w:rsidRPr="00325E64" w:rsidRDefault="0009648A" w:rsidP="00896C65">
      <w:pPr>
        <w:pStyle w:val="af1"/>
        <w:numPr>
          <w:ilvl w:val="0"/>
          <w:numId w:val="27"/>
        </w:numPr>
        <w:ind w:leftChars="0"/>
        <w:rPr>
          <w:rFonts w:eastAsiaTheme="minorEastAsia"/>
          <w:b/>
        </w:rPr>
      </w:pPr>
      <w:r w:rsidRPr="00325E64">
        <w:rPr>
          <w:rFonts w:eastAsiaTheme="minorEastAsia"/>
          <w:b/>
          <w:lang w:eastAsia="zh-CN"/>
        </w:rPr>
        <w:t>PDSCH parameters</w:t>
      </w:r>
    </w:p>
    <w:p w14:paraId="4DAB92FF" w14:textId="77777777" w:rsidR="0009648A" w:rsidRPr="00325E64" w:rsidRDefault="0009648A" w:rsidP="00896C65">
      <w:pPr>
        <w:pStyle w:val="af1"/>
        <w:numPr>
          <w:ilvl w:val="0"/>
          <w:numId w:val="27"/>
        </w:numPr>
        <w:ind w:leftChars="0"/>
        <w:rPr>
          <w:rFonts w:eastAsiaTheme="minorEastAsia"/>
          <w:b/>
        </w:rPr>
      </w:pPr>
      <w:r w:rsidRPr="00325E64">
        <w:rPr>
          <w:rFonts w:eastAsiaTheme="minorEastAsia" w:hint="eastAsia"/>
          <w:b/>
          <w:lang w:eastAsia="zh-CN"/>
        </w:rPr>
        <w:t>M</w:t>
      </w:r>
      <w:r w:rsidRPr="00325E64">
        <w:rPr>
          <w:rFonts w:eastAsiaTheme="minorEastAsia"/>
          <w:b/>
          <w:lang w:eastAsia="zh-CN"/>
        </w:rPr>
        <w:t>RB list</w:t>
      </w:r>
    </w:p>
    <w:p w14:paraId="4A330E69" w14:textId="77777777" w:rsidR="0009648A" w:rsidRPr="00325E64" w:rsidRDefault="0009648A" w:rsidP="00896C65">
      <w:pPr>
        <w:pStyle w:val="af1"/>
        <w:numPr>
          <w:ilvl w:val="0"/>
          <w:numId w:val="27"/>
        </w:numPr>
        <w:ind w:leftChars="0"/>
        <w:rPr>
          <w:rFonts w:eastAsiaTheme="minorEastAsia"/>
          <w:b/>
        </w:rPr>
      </w:pPr>
      <w:r w:rsidRPr="00325E64">
        <w:rPr>
          <w:rFonts w:eastAsiaTheme="minorEastAsia"/>
          <w:b/>
          <w:lang w:eastAsia="zh-CN"/>
        </w:rPr>
        <w:t>Bit mapping for indicating whether or not a neighbour cell provides the same multicast session in RRC_INACTIVE state</w:t>
      </w:r>
    </w:p>
    <w:p w14:paraId="23BCC0D1" w14:textId="77777777" w:rsidR="0009648A" w:rsidRPr="00325E64" w:rsidRDefault="0009648A" w:rsidP="00896C65">
      <w:pPr>
        <w:pStyle w:val="af1"/>
        <w:numPr>
          <w:ilvl w:val="0"/>
          <w:numId w:val="27"/>
        </w:numPr>
        <w:ind w:leftChars="0"/>
        <w:rPr>
          <w:rFonts w:eastAsiaTheme="minorEastAsia"/>
          <w:b/>
        </w:rPr>
      </w:pPr>
      <w:r w:rsidRPr="00325E64">
        <w:rPr>
          <w:rFonts w:eastAsiaTheme="minorEastAsia"/>
          <w:b/>
          <w:lang w:eastAsia="zh-CN"/>
        </w:rPr>
        <w:lastRenderedPageBreak/>
        <w:t>Bit mapping for indicating whether or not the same PTM configuration is applied in a neighbour cell</w:t>
      </w:r>
    </w:p>
    <w:p w14:paraId="1B3DD045" w14:textId="77777777" w:rsidR="0009648A" w:rsidRPr="00325E64" w:rsidRDefault="0009648A" w:rsidP="0009648A">
      <w:pPr>
        <w:pStyle w:val="af1"/>
        <w:ind w:leftChars="0" w:left="360" w:firstLine="0"/>
        <w:rPr>
          <w:rFonts w:eastAsiaTheme="minorEastAsia"/>
          <w:b/>
          <w:lang w:eastAsia="zh-CN"/>
        </w:rPr>
      </w:pPr>
    </w:p>
    <w:p w14:paraId="2D6B9F57" w14:textId="77777777" w:rsidR="0009648A" w:rsidRPr="00325E64" w:rsidRDefault="0009648A" w:rsidP="0009648A">
      <w:pPr>
        <w:rPr>
          <w:rFonts w:eastAsiaTheme="minorEastAsia"/>
          <w:b/>
        </w:rPr>
      </w:pPr>
      <w:r>
        <w:rPr>
          <w:rFonts w:eastAsiaTheme="minorEastAsia"/>
          <w:b/>
        </w:rPr>
        <w:t xml:space="preserve">Proposal 9: </w:t>
      </w:r>
      <w:r w:rsidRPr="00325E64">
        <w:rPr>
          <w:rFonts w:eastAsiaTheme="minorEastAsia"/>
          <w:b/>
        </w:rPr>
        <w:t>When SPS scheduling is used for a multicast session, the PTM configuration of the multicast session include</w:t>
      </w:r>
      <w:r>
        <w:rPr>
          <w:rFonts w:eastAsiaTheme="minorEastAsia"/>
          <w:b/>
        </w:rPr>
        <w:t>s</w:t>
      </w:r>
      <w:r w:rsidRPr="00325E64">
        <w:rPr>
          <w:rFonts w:eastAsiaTheme="minorEastAsia"/>
          <w:b/>
        </w:rPr>
        <w:t xml:space="preserve"> the following information:</w:t>
      </w:r>
    </w:p>
    <w:p w14:paraId="14CC8FE5" w14:textId="77777777" w:rsidR="0009648A" w:rsidRPr="00325E64" w:rsidRDefault="0009648A" w:rsidP="00896C65">
      <w:pPr>
        <w:pStyle w:val="af1"/>
        <w:numPr>
          <w:ilvl w:val="0"/>
          <w:numId w:val="28"/>
        </w:numPr>
        <w:ind w:leftChars="0"/>
        <w:rPr>
          <w:rFonts w:eastAsiaTheme="minorEastAsia"/>
          <w:b/>
        </w:rPr>
      </w:pPr>
      <w:r w:rsidRPr="00325E64">
        <w:rPr>
          <w:rFonts w:eastAsiaTheme="minorEastAsia" w:hint="eastAsia"/>
          <w:b/>
          <w:lang w:eastAsia="zh-CN"/>
        </w:rPr>
        <w:t>T</w:t>
      </w:r>
      <w:r w:rsidRPr="00325E64">
        <w:rPr>
          <w:rFonts w:eastAsiaTheme="minorEastAsia"/>
          <w:b/>
          <w:lang w:eastAsia="zh-CN"/>
        </w:rPr>
        <w:t>MGI</w:t>
      </w:r>
    </w:p>
    <w:p w14:paraId="06B8FC04" w14:textId="77777777" w:rsidR="0009648A" w:rsidRPr="00325E64" w:rsidRDefault="0009648A" w:rsidP="00896C65">
      <w:pPr>
        <w:pStyle w:val="af1"/>
        <w:numPr>
          <w:ilvl w:val="0"/>
          <w:numId w:val="28"/>
        </w:numPr>
        <w:ind w:leftChars="0"/>
        <w:rPr>
          <w:rFonts w:eastAsiaTheme="minorEastAsia"/>
          <w:b/>
        </w:rPr>
      </w:pPr>
      <w:r w:rsidRPr="00325E64">
        <w:rPr>
          <w:rFonts w:eastAsiaTheme="minorEastAsia"/>
          <w:b/>
          <w:lang w:eastAsia="zh-CN"/>
        </w:rPr>
        <w:t>G-CS-RNTI</w:t>
      </w:r>
    </w:p>
    <w:p w14:paraId="01A8E54C" w14:textId="77777777" w:rsidR="0009648A" w:rsidRPr="00325E64" w:rsidRDefault="0009648A" w:rsidP="00896C65">
      <w:pPr>
        <w:pStyle w:val="af1"/>
        <w:numPr>
          <w:ilvl w:val="0"/>
          <w:numId w:val="28"/>
        </w:numPr>
        <w:ind w:leftChars="0"/>
        <w:rPr>
          <w:rFonts w:eastAsiaTheme="minorEastAsia"/>
          <w:b/>
        </w:rPr>
      </w:pPr>
      <w:r w:rsidRPr="00325E64">
        <w:rPr>
          <w:rFonts w:eastAsiaTheme="minorEastAsia" w:hint="eastAsia"/>
          <w:b/>
          <w:lang w:eastAsia="zh-CN"/>
        </w:rPr>
        <w:t>S</w:t>
      </w:r>
      <w:r w:rsidRPr="00325E64">
        <w:rPr>
          <w:rFonts w:eastAsiaTheme="minorEastAsia"/>
          <w:b/>
          <w:lang w:eastAsia="zh-CN"/>
        </w:rPr>
        <w:t>PS resource list</w:t>
      </w:r>
    </w:p>
    <w:p w14:paraId="47713ECB" w14:textId="77777777" w:rsidR="0009648A" w:rsidRPr="00325E64" w:rsidRDefault="0009648A" w:rsidP="00896C65">
      <w:pPr>
        <w:pStyle w:val="af1"/>
        <w:numPr>
          <w:ilvl w:val="0"/>
          <w:numId w:val="28"/>
        </w:numPr>
        <w:ind w:leftChars="0"/>
        <w:rPr>
          <w:rFonts w:eastAsiaTheme="minorEastAsia"/>
          <w:b/>
        </w:rPr>
      </w:pPr>
      <w:r w:rsidRPr="00325E64">
        <w:rPr>
          <w:rFonts w:eastAsiaTheme="minorEastAsia"/>
          <w:b/>
          <w:lang w:eastAsia="zh-CN"/>
        </w:rPr>
        <w:t>Activated SPS resource</w:t>
      </w:r>
    </w:p>
    <w:p w14:paraId="5E82D5B3" w14:textId="77777777" w:rsidR="0009648A" w:rsidRPr="00325E64" w:rsidRDefault="0009648A" w:rsidP="00896C65">
      <w:pPr>
        <w:pStyle w:val="af1"/>
        <w:numPr>
          <w:ilvl w:val="0"/>
          <w:numId w:val="28"/>
        </w:numPr>
        <w:ind w:leftChars="0"/>
        <w:rPr>
          <w:rFonts w:eastAsiaTheme="minorEastAsia"/>
          <w:b/>
        </w:rPr>
      </w:pPr>
      <w:r w:rsidRPr="00325E64">
        <w:rPr>
          <w:rFonts w:eastAsiaTheme="minorEastAsia"/>
          <w:b/>
          <w:lang w:eastAsia="zh-CN"/>
        </w:rPr>
        <w:t>DRX mode</w:t>
      </w:r>
    </w:p>
    <w:p w14:paraId="5C4D252B" w14:textId="77777777" w:rsidR="0009648A" w:rsidRPr="00325E64" w:rsidRDefault="0009648A" w:rsidP="00896C65">
      <w:pPr>
        <w:pStyle w:val="af1"/>
        <w:numPr>
          <w:ilvl w:val="0"/>
          <w:numId w:val="28"/>
        </w:numPr>
        <w:ind w:leftChars="0"/>
        <w:rPr>
          <w:rFonts w:eastAsiaTheme="minorEastAsia"/>
          <w:b/>
        </w:rPr>
      </w:pPr>
      <w:r w:rsidRPr="00325E64">
        <w:rPr>
          <w:rFonts w:eastAsiaTheme="minorEastAsia"/>
          <w:b/>
          <w:lang w:eastAsia="zh-CN"/>
        </w:rPr>
        <w:t>PDCCH occasion to SSB mapping window</w:t>
      </w:r>
    </w:p>
    <w:p w14:paraId="1697C71A" w14:textId="77777777" w:rsidR="0009648A" w:rsidRPr="00325E64" w:rsidRDefault="0009648A" w:rsidP="00896C65">
      <w:pPr>
        <w:pStyle w:val="af1"/>
        <w:numPr>
          <w:ilvl w:val="0"/>
          <w:numId w:val="28"/>
        </w:numPr>
        <w:ind w:leftChars="0"/>
        <w:rPr>
          <w:rFonts w:eastAsiaTheme="minorEastAsia"/>
          <w:b/>
        </w:rPr>
      </w:pPr>
      <w:r w:rsidRPr="00325E64">
        <w:rPr>
          <w:rFonts w:eastAsiaTheme="minorEastAsia"/>
          <w:b/>
          <w:lang w:eastAsia="zh-CN"/>
        </w:rPr>
        <w:t>PDSCH parameters</w:t>
      </w:r>
    </w:p>
    <w:p w14:paraId="57BDFA2C" w14:textId="77777777" w:rsidR="0009648A" w:rsidRPr="00325E64" w:rsidRDefault="0009648A" w:rsidP="00896C65">
      <w:pPr>
        <w:pStyle w:val="af1"/>
        <w:numPr>
          <w:ilvl w:val="0"/>
          <w:numId w:val="28"/>
        </w:numPr>
        <w:ind w:leftChars="0"/>
        <w:rPr>
          <w:rFonts w:eastAsiaTheme="minorEastAsia"/>
          <w:b/>
        </w:rPr>
      </w:pPr>
      <w:r w:rsidRPr="00325E64">
        <w:rPr>
          <w:rFonts w:eastAsiaTheme="minorEastAsia" w:hint="eastAsia"/>
          <w:b/>
          <w:lang w:eastAsia="zh-CN"/>
        </w:rPr>
        <w:t>M</w:t>
      </w:r>
      <w:r w:rsidRPr="00325E64">
        <w:rPr>
          <w:rFonts w:eastAsiaTheme="minorEastAsia"/>
          <w:b/>
          <w:lang w:eastAsia="zh-CN"/>
        </w:rPr>
        <w:t>RB list</w:t>
      </w:r>
    </w:p>
    <w:p w14:paraId="2E335FFF" w14:textId="77777777" w:rsidR="0009648A" w:rsidRPr="00325E64" w:rsidRDefault="0009648A" w:rsidP="00896C65">
      <w:pPr>
        <w:pStyle w:val="af1"/>
        <w:numPr>
          <w:ilvl w:val="0"/>
          <w:numId w:val="28"/>
        </w:numPr>
        <w:ind w:leftChars="0"/>
        <w:rPr>
          <w:rFonts w:eastAsiaTheme="minorEastAsia"/>
          <w:b/>
        </w:rPr>
      </w:pPr>
      <w:r w:rsidRPr="00325E64">
        <w:rPr>
          <w:rFonts w:eastAsiaTheme="minorEastAsia"/>
          <w:b/>
          <w:lang w:eastAsia="zh-CN"/>
        </w:rPr>
        <w:t>Bit mapping for indicating whether or not a neighbour cell provides the same multicast session in RRC_INACTIVE state</w:t>
      </w:r>
    </w:p>
    <w:p w14:paraId="03F696B4" w14:textId="77777777" w:rsidR="0009648A" w:rsidRPr="00325E64" w:rsidRDefault="0009648A" w:rsidP="00896C65">
      <w:pPr>
        <w:pStyle w:val="af1"/>
        <w:numPr>
          <w:ilvl w:val="0"/>
          <w:numId w:val="28"/>
        </w:numPr>
        <w:ind w:leftChars="0"/>
        <w:rPr>
          <w:rFonts w:eastAsiaTheme="minorEastAsia"/>
          <w:b/>
        </w:rPr>
      </w:pPr>
      <w:r w:rsidRPr="00325E64">
        <w:rPr>
          <w:rFonts w:eastAsiaTheme="minorEastAsia"/>
          <w:b/>
          <w:lang w:eastAsia="zh-CN"/>
        </w:rPr>
        <w:t>Bit mapping for indicating whether or not the same PTM configuration is applied in a neighbour cell</w:t>
      </w:r>
    </w:p>
    <w:p w14:paraId="26001B6F" w14:textId="77777777" w:rsidR="0009648A" w:rsidRDefault="0009648A" w:rsidP="0009648A"/>
    <w:p w14:paraId="6D2932F5" w14:textId="77777777" w:rsidR="0009648A" w:rsidRPr="00573DC2" w:rsidRDefault="0009648A" w:rsidP="0009648A">
      <w:pPr>
        <w:rPr>
          <w:rFonts w:eastAsiaTheme="minorEastAsia"/>
          <w:b/>
        </w:rPr>
      </w:pPr>
      <w:r w:rsidRPr="00573DC2">
        <w:rPr>
          <w:rFonts w:eastAsiaTheme="minorEastAsia"/>
          <w:b/>
        </w:rPr>
        <w:t xml:space="preserve">Proposal </w:t>
      </w:r>
      <w:r>
        <w:rPr>
          <w:rFonts w:eastAsiaTheme="minorEastAsia"/>
          <w:b/>
        </w:rPr>
        <w:t>10</w:t>
      </w:r>
      <w:r w:rsidRPr="00573DC2">
        <w:rPr>
          <w:rFonts w:eastAsiaTheme="minorEastAsia"/>
          <w:b/>
        </w:rPr>
        <w:t xml:space="preserve">: Both PDCCH and multicast MCCH can be used to send the configuration information of the activated SPS resource. </w:t>
      </w:r>
    </w:p>
    <w:p w14:paraId="6094E5B3" w14:textId="77777777" w:rsidR="0009648A" w:rsidRPr="00573DC2" w:rsidRDefault="0009648A" w:rsidP="0009648A">
      <w:pPr>
        <w:rPr>
          <w:rFonts w:eastAsiaTheme="minorEastAsia"/>
          <w:b/>
        </w:rPr>
      </w:pPr>
      <w:r w:rsidRPr="00573DC2">
        <w:rPr>
          <w:rFonts w:eastAsiaTheme="minorEastAsia"/>
          <w:b/>
        </w:rPr>
        <w:t xml:space="preserve">Proposal </w:t>
      </w:r>
      <w:r>
        <w:rPr>
          <w:rFonts w:eastAsiaTheme="minorEastAsia"/>
          <w:b/>
        </w:rPr>
        <w:t>11</w:t>
      </w:r>
      <w:r w:rsidRPr="00573DC2">
        <w:rPr>
          <w:rFonts w:eastAsiaTheme="minorEastAsia"/>
          <w:b/>
        </w:rPr>
        <w:t xml:space="preserve">: When the SPS resource is activated for the first time or activated for the first time after the data resumes, PDCCH with CRC scrambled by G-CS-RNTI can be used to activate the SPS resource. At the same time multicast MCCH can be used to send the configuration information of the activated SPS resource periodically. </w:t>
      </w:r>
    </w:p>
    <w:p w14:paraId="2443F9D6" w14:textId="4B3CF83E" w:rsidR="007447A1" w:rsidRDefault="0009648A" w:rsidP="0009648A">
      <w:pPr>
        <w:rPr>
          <w:rFonts w:eastAsiaTheme="minorEastAsia"/>
          <w:b/>
        </w:rPr>
      </w:pPr>
      <w:r w:rsidRPr="00573DC2">
        <w:rPr>
          <w:rFonts w:eastAsiaTheme="minorEastAsia"/>
          <w:b/>
        </w:rPr>
        <w:t>Proposal 1</w:t>
      </w:r>
      <w:r>
        <w:rPr>
          <w:rFonts w:eastAsiaTheme="minorEastAsia"/>
          <w:b/>
        </w:rPr>
        <w:t>2</w:t>
      </w:r>
      <w:r w:rsidRPr="00573DC2">
        <w:rPr>
          <w:rFonts w:eastAsiaTheme="minorEastAsia"/>
          <w:b/>
        </w:rPr>
        <w:t>：</w:t>
      </w:r>
      <w:r w:rsidRPr="00573DC2">
        <w:rPr>
          <w:rFonts w:eastAsiaTheme="minorEastAsia"/>
          <w:b/>
        </w:rPr>
        <w:t>Each time the activated SPS resource is updated, multicast MCCH can be used to send the configuration information of the updated activated SPS resource.</w:t>
      </w:r>
    </w:p>
    <w:p w14:paraId="23A17BF8" w14:textId="77777777" w:rsidR="0009648A" w:rsidRDefault="0009648A" w:rsidP="0009648A">
      <w:pPr>
        <w:rPr>
          <w:rFonts w:eastAsiaTheme="minorEastAsia"/>
          <w:b/>
        </w:rPr>
      </w:pPr>
    </w:p>
    <w:p w14:paraId="0C631852" w14:textId="77777777" w:rsidR="0009648A" w:rsidRPr="00916481" w:rsidRDefault="0009648A" w:rsidP="0009648A">
      <w:pPr>
        <w:rPr>
          <w:rFonts w:eastAsiaTheme="minorEastAsia"/>
          <w:b/>
        </w:rPr>
      </w:pPr>
      <w:r w:rsidRPr="00916481">
        <w:rPr>
          <w:rFonts w:eastAsiaTheme="minorEastAsia"/>
          <w:b/>
        </w:rPr>
        <w:t xml:space="preserve">Proposal </w:t>
      </w:r>
      <w:r>
        <w:rPr>
          <w:rFonts w:eastAsiaTheme="minorEastAsia"/>
          <w:b/>
        </w:rPr>
        <w:t>13</w:t>
      </w:r>
      <w:r w:rsidRPr="00916481">
        <w:rPr>
          <w:rFonts w:eastAsiaTheme="minorEastAsia"/>
          <w:b/>
        </w:rPr>
        <w:t xml:space="preserve">: </w:t>
      </w:r>
      <w:r>
        <w:rPr>
          <w:rFonts w:eastAsiaTheme="minorEastAsia"/>
          <w:b/>
        </w:rPr>
        <w:t>For multicast MCCH</w:t>
      </w:r>
      <w:r w:rsidRPr="00916481">
        <w:rPr>
          <w:rFonts w:eastAsiaTheme="minorEastAsia"/>
          <w:b/>
        </w:rPr>
        <w:t>, MCCH change notification can be sent under the following cases:</w:t>
      </w:r>
    </w:p>
    <w:p w14:paraId="50A8CA8B" w14:textId="77777777" w:rsidR="0009648A" w:rsidRPr="000F70E5" w:rsidRDefault="0009648A" w:rsidP="00896C65">
      <w:pPr>
        <w:pStyle w:val="af1"/>
        <w:numPr>
          <w:ilvl w:val="0"/>
          <w:numId w:val="29"/>
        </w:numPr>
        <w:ind w:leftChars="0"/>
        <w:rPr>
          <w:rFonts w:eastAsiaTheme="minorEastAsia"/>
          <w:b/>
        </w:rPr>
      </w:pPr>
      <w:r w:rsidRPr="000F70E5">
        <w:rPr>
          <w:rFonts w:eastAsiaTheme="minorEastAsia"/>
          <w:b/>
          <w:lang w:eastAsia="zh-CN"/>
        </w:rPr>
        <w:t>When a new multicast session is carried on MCCH</w:t>
      </w:r>
    </w:p>
    <w:p w14:paraId="766F1EA5" w14:textId="77777777" w:rsidR="0009648A" w:rsidRPr="000F70E5" w:rsidRDefault="0009648A" w:rsidP="00896C65">
      <w:pPr>
        <w:pStyle w:val="af1"/>
        <w:numPr>
          <w:ilvl w:val="0"/>
          <w:numId w:val="29"/>
        </w:numPr>
        <w:ind w:leftChars="0"/>
        <w:rPr>
          <w:rFonts w:eastAsiaTheme="minorEastAsia"/>
          <w:b/>
        </w:rPr>
      </w:pPr>
      <w:r w:rsidRPr="000F70E5">
        <w:rPr>
          <w:rFonts w:eastAsiaTheme="minorEastAsia"/>
          <w:b/>
          <w:lang w:eastAsia="zh-CN"/>
        </w:rPr>
        <w:t>When the PTM configuration of a multicast session in RRC_INACTIVE state is changed</w:t>
      </w:r>
    </w:p>
    <w:p w14:paraId="1FF78C37" w14:textId="77777777" w:rsidR="0009648A" w:rsidRPr="000F70E5" w:rsidRDefault="0009648A" w:rsidP="00896C65">
      <w:pPr>
        <w:pStyle w:val="af1"/>
        <w:numPr>
          <w:ilvl w:val="0"/>
          <w:numId w:val="29"/>
        </w:numPr>
        <w:ind w:leftChars="0"/>
        <w:rPr>
          <w:rFonts w:eastAsiaTheme="minorEastAsia"/>
          <w:b/>
        </w:rPr>
      </w:pPr>
      <w:r w:rsidRPr="000F70E5">
        <w:rPr>
          <w:rFonts w:eastAsiaTheme="minorEastAsia"/>
          <w:b/>
        </w:rPr>
        <w:t>When a multicast session in RRC_INACTIVE state is deactivated</w:t>
      </w:r>
    </w:p>
    <w:p w14:paraId="76CADF96" w14:textId="77777777" w:rsidR="0009648A" w:rsidRPr="000F70E5" w:rsidRDefault="0009648A" w:rsidP="00896C65">
      <w:pPr>
        <w:pStyle w:val="af1"/>
        <w:numPr>
          <w:ilvl w:val="0"/>
          <w:numId w:val="29"/>
        </w:numPr>
        <w:ind w:leftChars="0"/>
        <w:rPr>
          <w:rFonts w:eastAsiaTheme="minorEastAsia"/>
          <w:b/>
        </w:rPr>
      </w:pPr>
      <w:r w:rsidRPr="000F70E5">
        <w:rPr>
          <w:rFonts w:eastAsiaTheme="minorEastAsia"/>
          <w:b/>
        </w:rPr>
        <w:t>When the threshold/reception quality of a multicast session in RRC_INACTIVE state is changed</w:t>
      </w:r>
    </w:p>
    <w:p w14:paraId="5FF073E1" w14:textId="77777777" w:rsidR="0009648A" w:rsidRPr="000F70E5" w:rsidRDefault="0009648A" w:rsidP="0009648A">
      <w:pPr>
        <w:rPr>
          <w:rFonts w:eastAsiaTheme="minorEastAsia"/>
          <w:b/>
        </w:rPr>
      </w:pPr>
    </w:p>
    <w:p w14:paraId="051DAA2C" w14:textId="269A5848" w:rsidR="0009648A" w:rsidRDefault="0009648A" w:rsidP="0009648A">
      <w:pPr>
        <w:rPr>
          <w:rFonts w:eastAsiaTheme="minorEastAsia"/>
          <w:b/>
        </w:rPr>
      </w:pPr>
      <w:r w:rsidRPr="00916481">
        <w:rPr>
          <w:rFonts w:eastAsiaTheme="minorEastAsia" w:hint="eastAsia"/>
          <w:b/>
        </w:rPr>
        <w:t>P</w:t>
      </w:r>
      <w:r w:rsidRPr="00916481">
        <w:rPr>
          <w:rFonts w:eastAsiaTheme="minorEastAsia"/>
          <w:b/>
        </w:rPr>
        <w:t>roposal</w:t>
      </w:r>
      <w:r>
        <w:rPr>
          <w:rFonts w:eastAsiaTheme="minorEastAsia"/>
          <w:b/>
        </w:rPr>
        <w:t xml:space="preserve"> 14</w:t>
      </w:r>
      <w:r w:rsidRPr="00916481">
        <w:rPr>
          <w:rFonts w:eastAsiaTheme="minorEastAsia"/>
          <w:b/>
        </w:rPr>
        <w:t xml:space="preserve">: </w:t>
      </w:r>
      <w:r>
        <w:rPr>
          <w:rFonts w:eastAsiaTheme="minorEastAsia"/>
          <w:b/>
        </w:rPr>
        <w:t xml:space="preserve">For </w:t>
      </w:r>
      <w:r w:rsidRPr="00043F21">
        <w:rPr>
          <w:rFonts w:eastAsiaTheme="minorEastAsia"/>
          <w:b/>
        </w:rPr>
        <w:t>multicast</w:t>
      </w:r>
      <w:r w:rsidRPr="00916481">
        <w:rPr>
          <w:rFonts w:eastAsiaTheme="minorEastAsia"/>
          <w:b/>
        </w:rPr>
        <w:t xml:space="preserve"> MCCH, a modification period</w:t>
      </w:r>
      <w:r>
        <w:rPr>
          <w:rFonts w:eastAsiaTheme="minorEastAsia"/>
          <w:b/>
        </w:rPr>
        <w:t xml:space="preserve"> Pm</w:t>
      </w:r>
      <w:r w:rsidRPr="00916481">
        <w:rPr>
          <w:rFonts w:eastAsiaTheme="minorEastAsia"/>
          <w:b/>
        </w:rPr>
        <w:t>, a repetition period</w:t>
      </w:r>
      <w:r>
        <w:rPr>
          <w:rFonts w:eastAsiaTheme="minorEastAsia"/>
          <w:b/>
        </w:rPr>
        <w:t xml:space="preserve"> </w:t>
      </w:r>
      <w:proofErr w:type="spellStart"/>
      <w:r>
        <w:rPr>
          <w:rFonts w:eastAsiaTheme="minorEastAsia"/>
          <w:b/>
        </w:rPr>
        <w:t>Pr</w:t>
      </w:r>
      <w:proofErr w:type="spellEnd"/>
      <w:r>
        <w:rPr>
          <w:rFonts w:eastAsiaTheme="minorEastAsia"/>
          <w:b/>
        </w:rPr>
        <w:t xml:space="preserve">, M </w:t>
      </w:r>
      <w:r w:rsidRPr="00916481">
        <w:rPr>
          <w:rFonts w:eastAsiaTheme="minorEastAsia"/>
          <w:b/>
        </w:rPr>
        <w:t xml:space="preserve">transmission periods </w:t>
      </w:r>
      <w:r>
        <w:rPr>
          <w:rFonts w:eastAsiaTheme="minorEastAsia"/>
          <w:b/>
        </w:rPr>
        <w:t xml:space="preserve">T(m), m=1=1,….,M and M transmission times C(m), m=1,……,M </w:t>
      </w:r>
      <w:r w:rsidRPr="00916481">
        <w:rPr>
          <w:rFonts w:eastAsiaTheme="minorEastAsia"/>
          <w:b/>
        </w:rPr>
        <w:t>can be introduced. For a multicast session using the m-</w:t>
      </w:r>
      <w:proofErr w:type="spellStart"/>
      <w:r w:rsidRPr="00916481">
        <w:rPr>
          <w:rFonts w:eastAsiaTheme="minorEastAsia"/>
          <w:b/>
        </w:rPr>
        <w:t>th</w:t>
      </w:r>
      <w:proofErr w:type="spellEnd"/>
      <w:r w:rsidRPr="00916481">
        <w:rPr>
          <w:rFonts w:eastAsiaTheme="minorEastAsia"/>
          <w:b/>
        </w:rPr>
        <w:t xml:space="preserve"> transmission period</w:t>
      </w:r>
      <w:r>
        <w:rPr>
          <w:rFonts w:eastAsiaTheme="minorEastAsia"/>
          <w:b/>
        </w:rPr>
        <w:t xml:space="preserve"> T(m) and the m-</w:t>
      </w:r>
      <w:proofErr w:type="spellStart"/>
      <w:r>
        <w:rPr>
          <w:rFonts w:eastAsiaTheme="minorEastAsia"/>
          <w:b/>
        </w:rPr>
        <w:t>th</w:t>
      </w:r>
      <w:proofErr w:type="spellEnd"/>
      <w:r>
        <w:rPr>
          <w:rFonts w:eastAsiaTheme="minorEastAsia"/>
          <w:b/>
        </w:rPr>
        <w:t xml:space="preserve"> transmission times C</w:t>
      </w:r>
      <w:r>
        <w:rPr>
          <w:rFonts w:eastAsiaTheme="minorEastAsia" w:hint="eastAsia"/>
          <w:b/>
        </w:rPr>
        <w:t>(</w:t>
      </w:r>
      <w:r>
        <w:rPr>
          <w:rFonts w:eastAsiaTheme="minorEastAsia"/>
          <w:b/>
        </w:rPr>
        <w:t>m)</w:t>
      </w:r>
      <w:r w:rsidRPr="00916481">
        <w:rPr>
          <w:rFonts w:eastAsiaTheme="minorEastAsia"/>
          <w:b/>
        </w:rPr>
        <w:t xml:space="preserve">, the PTM configuration information </w:t>
      </w:r>
      <w:r>
        <w:rPr>
          <w:rFonts w:eastAsiaTheme="minorEastAsia"/>
          <w:b/>
        </w:rPr>
        <w:t xml:space="preserve">and common signalling </w:t>
      </w:r>
      <w:r w:rsidRPr="00916481">
        <w:rPr>
          <w:rFonts w:eastAsiaTheme="minorEastAsia"/>
          <w:b/>
        </w:rPr>
        <w:t xml:space="preserve">of the multicast session is sent in </w:t>
      </w:r>
      <w:r>
        <w:rPr>
          <w:rFonts w:eastAsiaTheme="minorEastAsia"/>
          <w:b/>
        </w:rPr>
        <w:t xml:space="preserve">the first C(m) repetition periods of </w:t>
      </w:r>
      <w:r w:rsidRPr="00916481">
        <w:rPr>
          <w:rFonts w:eastAsiaTheme="minorEastAsia"/>
          <w:b/>
        </w:rPr>
        <w:t>the first modification period within each transmission period of T</w:t>
      </w:r>
      <w:r w:rsidRPr="00916481">
        <w:rPr>
          <w:rFonts w:eastAsiaTheme="minorEastAsia" w:hint="eastAsia"/>
          <w:b/>
        </w:rPr>
        <w:t>(</w:t>
      </w:r>
      <w:r w:rsidRPr="00916481">
        <w:rPr>
          <w:rFonts w:eastAsiaTheme="minorEastAsia"/>
          <w:b/>
        </w:rPr>
        <w:t>m</w:t>
      </w:r>
      <w:r w:rsidRPr="00916481">
        <w:rPr>
          <w:rFonts w:eastAsiaTheme="minorEastAsia" w:hint="eastAsia"/>
          <w:b/>
        </w:rPr>
        <w:t>)</w:t>
      </w:r>
      <w:r w:rsidRPr="00916481">
        <w:rPr>
          <w:rFonts w:eastAsiaTheme="minorEastAsia"/>
          <w:b/>
        </w:rPr>
        <w:t xml:space="preserve"> </w:t>
      </w:r>
      <w:proofErr w:type="spellStart"/>
      <w:r w:rsidRPr="00916481">
        <w:rPr>
          <w:rFonts w:eastAsiaTheme="minorEastAsia"/>
          <w:b/>
        </w:rPr>
        <w:t>ms</w:t>
      </w:r>
      <w:proofErr w:type="spellEnd"/>
      <w:r w:rsidRPr="00916481">
        <w:rPr>
          <w:rFonts w:eastAsiaTheme="minorEastAsia"/>
          <w:b/>
        </w:rPr>
        <w:t xml:space="preserve"> </w:t>
      </w:r>
      <w:r>
        <w:rPr>
          <w:rFonts w:eastAsiaTheme="minorEastAsia"/>
          <w:b/>
        </w:rPr>
        <w:t>long</w:t>
      </w:r>
      <w:r w:rsidRPr="00916481">
        <w:rPr>
          <w:rFonts w:eastAsiaTheme="minorEastAsia"/>
          <w:b/>
        </w:rPr>
        <w:t xml:space="preserve">, </w:t>
      </w:r>
      <w:r w:rsidRPr="00663F6E">
        <w:rPr>
          <w:rFonts w:eastAsiaTheme="minorEastAsia"/>
          <w:b/>
        </w:rPr>
        <w:lastRenderedPageBreak/>
        <w:t>where Pm=2</w:t>
      </w:r>
      <w:r w:rsidRPr="00663F6E">
        <w:rPr>
          <w:rFonts w:eastAsiaTheme="minorEastAsia"/>
          <w:b/>
          <w:vertAlign w:val="superscript"/>
        </w:rPr>
        <w:t>k</w:t>
      </w:r>
      <w:r w:rsidRPr="00663F6E">
        <w:rPr>
          <w:rFonts w:eastAsiaTheme="minorEastAsia"/>
          <w:b/>
        </w:rPr>
        <w:t>Pr, T(m)=2</w:t>
      </w:r>
      <w:r w:rsidRPr="00663F6E">
        <w:rPr>
          <w:rFonts w:eastAsiaTheme="minorEastAsia"/>
          <w:b/>
          <w:vertAlign w:val="superscript"/>
        </w:rPr>
        <w:t>k(m)</w:t>
      </w:r>
      <w:r w:rsidRPr="00663F6E">
        <w:rPr>
          <w:rFonts w:eastAsiaTheme="minorEastAsia"/>
          <w:b/>
        </w:rPr>
        <w:t>Pm, C(m)&lt;=Pm/</w:t>
      </w:r>
      <w:proofErr w:type="spellStart"/>
      <w:r w:rsidRPr="00663F6E">
        <w:rPr>
          <w:rFonts w:eastAsiaTheme="minorEastAsia"/>
          <w:b/>
        </w:rPr>
        <w:t>Pr</w:t>
      </w:r>
      <w:proofErr w:type="spellEnd"/>
      <w:r w:rsidRPr="00663F6E">
        <w:rPr>
          <w:rFonts w:eastAsiaTheme="minorEastAsia"/>
          <w:b/>
        </w:rPr>
        <w:t>, K</w:t>
      </w:r>
      <w:r>
        <w:rPr>
          <w:rFonts w:eastAsiaTheme="minorEastAsia"/>
          <w:b/>
        </w:rPr>
        <w:t>&gt;=0</w:t>
      </w:r>
      <w:r w:rsidRPr="00663F6E">
        <w:rPr>
          <w:rFonts w:eastAsiaTheme="minorEastAsia"/>
          <w:b/>
        </w:rPr>
        <w:t xml:space="preserve"> is an integer, K(m)</w:t>
      </w:r>
      <w:r>
        <w:rPr>
          <w:rFonts w:eastAsiaTheme="minorEastAsia"/>
          <w:b/>
        </w:rPr>
        <w:t>&gt;=0</w:t>
      </w:r>
      <w:r w:rsidRPr="00663F6E">
        <w:rPr>
          <w:rFonts w:eastAsiaTheme="minorEastAsia"/>
          <w:b/>
        </w:rPr>
        <w:t xml:space="preserve"> is an integer,</w:t>
      </w:r>
      <w:r>
        <w:rPr>
          <w:rFonts w:eastAsiaTheme="minorEastAsia"/>
          <w:b/>
        </w:rPr>
        <w:t xml:space="preserve"> </w:t>
      </w:r>
      <w:r w:rsidRPr="00663F6E">
        <w:rPr>
          <w:rFonts w:eastAsiaTheme="minorEastAsia"/>
          <w:b/>
        </w:rPr>
        <w:t>m=1,….,M</w:t>
      </w:r>
      <w:r>
        <w:rPr>
          <w:rFonts w:eastAsiaTheme="minorEastAsia"/>
          <w:b/>
        </w:rPr>
        <w:t>, and M&gt;=1</w:t>
      </w:r>
      <w:r w:rsidRPr="00663F6E">
        <w:rPr>
          <w:rFonts w:eastAsiaTheme="minorEastAsia"/>
          <w:b/>
        </w:rPr>
        <w:t>.</w:t>
      </w:r>
    </w:p>
    <w:p w14:paraId="5CD383B6" w14:textId="77777777" w:rsidR="004273E2" w:rsidRDefault="004273E2" w:rsidP="004273E2">
      <w:pPr>
        <w:rPr>
          <w:b/>
        </w:rPr>
      </w:pPr>
      <w:r>
        <w:rPr>
          <w:b/>
        </w:rPr>
        <w:t>Proposal 15: The SIB for configuring multicast MCCH can be area specific.</w:t>
      </w:r>
    </w:p>
    <w:p w14:paraId="3970C8B7" w14:textId="77777777" w:rsidR="004273E2" w:rsidRDefault="004273E2" w:rsidP="004273E2">
      <w:pPr>
        <w:rPr>
          <w:b/>
        </w:rPr>
      </w:pPr>
      <w:r>
        <w:rPr>
          <w:b/>
        </w:rPr>
        <w:t>Proposal 16: The PTM configuration of a multicast session can be applied for the intra-</w:t>
      </w:r>
      <w:proofErr w:type="spellStart"/>
      <w:r>
        <w:rPr>
          <w:b/>
        </w:rPr>
        <w:t>gNB</w:t>
      </w:r>
      <w:proofErr w:type="spellEnd"/>
      <w:r>
        <w:rPr>
          <w:b/>
        </w:rPr>
        <w:t xml:space="preserve"> case.</w:t>
      </w:r>
    </w:p>
    <w:p w14:paraId="36D0E807" w14:textId="77777777" w:rsidR="004273E2" w:rsidRDefault="004273E2" w:rsidP="004273E2">
      <w:pPr>
        <w:rPr>
          <w:b/>
        </w:rPr>
      </w:pPr>
      <w:r w:rsidRPr="00332F30">
        <w:rPr>
          <w:b/>
        </w:rPr>
        <w:t xml:space="preserve">Proposal </w:t>
      </w:r>
      <w:r>
        <w:rPr>
          <w:b/>
        </w:rPr>
        <w:t>17</w:t>
      </w:r>
      <w:r w:rsidRPr="00332F30">
        <w:rPr>
          <w:b/>
        </w:rPr>
        <w:t xml:space="preserve">: </w:t>
      </w:r>
      <w:r w:rsidRPr="00F075A7">
        <w:rPr>
          <w:b/>
        </w:rPr>
        <w:t xml:space="preserve">For a multicast session in RRC_INACITVE state, a bit mapping of </w:t>
      </w:r>
      <w:r>
        <w:rPr>
          <w:b/>
        </w:rPr>
        <w:t>N</w:t>
      </w:r>
      <w:r w:rsidRPr="00F075A7">
        <w:rPr>
          <w:b/>
        </w:rPr>
        <w:t xml:space="preserve"> bits long is introduced on multicast MCCH to indicate whether or not a neighbour cell has the same PTM configuration as the source cell, where </w:t>
      </w:r>
      <w:r>
        <w:rPr>
          <w:b/>
        </w:rPr>
        <w:t>N is the number of the neighbour cells</w:t>
      </w:r>
      <w:r w:rsidRPr="00F075A7">
        <w:rPr>
          <w:b/>
        </w:rPr>
        <w:t>.</w:t>
      </w:r>
    </w:p>
    <w:p w14:paraId="07621C54" w14:textId="77777777" w:rsidR="004273E2" w:rsidRDefault="004273E2" w:rsidP="004273E2">
      <w:pPr>
        <w:rPr>
          <w:b/>
        </w:rPr>
      </w:pPr>
      <w:r w:rsidRPr="002C5E3B">
        <w:rPr>
          <w:b/>
        </w:rPr>
        <w:t>Proposal 1</w:t>
      </w:r>
      <w:r>
        <w:rPr>
          <w:b/>
        </w:rPr>
        <w:t>8</w:t>
      </w:r>
      <w:r w:rsidRPr="002C5E3B">
        <w:rPr>
          <w:b/>
        </w:rPr>
        <w:t xml:space="preserve">: </w:t>
      </w:r>
      <w:r>
        <w:rPr>
          <w:b/>
        </w:rPr>
        <w:t xml:space="preserve">For the cast that </w:t>
      </w:r>
      <w:r w:rsidRPr="002C5E3B">
        <w:rPr>
          <w:b/>
        </w:rPr>
        <w:t xml:space="preserve">there’s no PDCP SN synchronization between the source cell and </w:t>
      </w:r>
      <w:r>
        <w:rPr>
          <w:b/>
        </w:rPr>
        <w:t xml:space="preserve">the </w:t>
      </w:r>
      <w:r w:rsidRPr="002C5E3B">
        <w:rPr>
          <w:b/>
        </w:rPr>
        <w:t>target cell, UE in RRC_INACTIVE state goes into RRC_CONNECTED state and then is handed over to the target cell.</w:t>
      </w:r>
    </w:p>
    <w:p w14:paraId="59E57671" w14:textId="77777777" w:rsidR="004273E2" w:rsidRPr="00E31A3E" w:rsidRDefault="004273E2" w:rsidP="004273E2">
      <w:pPr>
        <w:rPr>
          <w:b/>
        </w:rPr>
      </w:pPr>
      <w:r w:rsidRPr="00E31A3E">
        <w:rPr>
          <w:b/>
        </w:rPr>
        <w:t>Proposal 1</w:t>
      </w:r>
      <w:r>
        <w:rPr>
          <w:b/>
        </w:rPr>
        <w:t>9</w:t>
      </w:r>
      <w:r w:rsidRPr="00E31A3E">
        <w:rPr>
          <w:b/>
        </w:rPr>
        <w:t xml:space="preserve">: if the PDCP SN synchronization is NOT available in a neighbour cell, </w:t>
      </w:r>
      <w:proofErr w:type="spellStart"/>
      <w:r w:rsidRPr="00E31A3E">
        <w:rPr>
          <w:b/>
        </w:rPr>
        <w:t>gNB</w:t>
      </w:r>
      <w:proofErr w:type="spellEnd"/>
      <w:r w:rsidRPr="00E31A3E">
        <w:rPr>
          <w:b/>
        </w:rPr>
        <w:t xml:space="preserve"> indicates in the neighbour cell list of a multicast session in RRC_INACTIVE state that the neighbour cell is NOT providing the same multicast session.</w:t>
      </w:r>
    </w:p>
    <w:p w14:paraId="52FDA22B" w14:textId="77777777" w:rsidR="004273E2" w:rsidRPr="00770E73" w:rsidRDefault="004273E2" w:rsidP="004273E2">
      <w:pPr>
        <w:rPr>
          <w:b/>
        </w:rPr>
      </w:pPr>
      <w:r w:rsidRPr="00770E73">
        <w:rPr>
          <w:b/>
        </w:rPr>
        <w:t xml:space="preserve">Proposal </w:t>
      </w:r>
      <w:r>
        <w:rPr>
          <w:b/>
        </w:rPr>
        <w:t>20</w:t>
      </w:r>
      <w:r w:rsidRPr="00770E73">
        <w:rPr>
          <w:b/>
        </w:rPr>
        <w:t>: For the intra-</w:t>
      </w:r>
      <w:proofErr w:type="spellStart"/>
      <w:r w:rsidRPr="00770E73">
        <w:rPr>
          <w:b/>
        </w:rPr>
        <w:t>gNB</w:t>
      </w:r>
      <w:proofErr w:type="spellEnd"/>
      <w:r w:rsidRPr="00770E73">
        <w:rPr>
          <w:b/>
        </w:rPr>
        <w:t xml:space="preserve"> case, the PTM configurations of the neighbour cells can be provided to UE via dedicated signalling when UE joins the multicast session.</w:t>
      </w:r>
    </w:p>
    <w:p w14:paraId="5E15FBA0" w14:textId="674332A5" w:rsidR="0009648A" w:rsidRPr="003E26B7" w:rsidRDefault="004273E2" w:rsidP="004273E2">
      <w:pPr>
        <w:rPr>
          <w:rFonts w:eastAsiaTheme="minorEastAsia"/>
        </w:rPr>
      </w:pPr>
      <w:r w:rsidRPr="00770E73">
        <w:rPr>
          <w:b/>
        </w:rPr>
        <w:t xml:space="preserve">Proposal </w:t>
      </w:r>
      <w:r>
        <w:rPr>
          <w:b/>
        </w:rPr>
        <w:t>2</w:t>
      </w:r>
      <w:r w:rsidRPr="00770E73">
        <w:rPr>
          <w:b/>
        </w:rPr>
        <w:t>1: For the intra-</w:t>
      </w:r>
      <w:proofErr w:type="spellStart"/>
      <w:r w:rsidRPr="00770E73">
        <w:rPr>
          <w:b/>
        </w:rPr>
        <w:t>gNB</w:t>
      </w:r>
      <w:proofErr w:type="spellEnd"/>
      <w:r w:rsidRPr="00770E73">
        <w:rPr>
          <w:b/>
        </w:rPr>
        <w:t xml:space="preserve"> case, the updated PTM configuration of a neighbour cell is provided on </w:t>
      </w:r>
      <w:r>
        <w:rPr>
          <w:b/>
        </w:rPr>
        <w:t xml:space="preserve">enhanced </w:t>
      </w:r>
      <w:r w:rsidRPr="00770E73">
        <w:rPr>
          <w:b/>
        </w:rPr>
        <w:t>MCCH.</w:t>
      </w:r>
      <w:bookmarkStart w:id="1" w:name="_GoBack"/>
      <w:bookmarkEnd w:id="1"/>
    </w:p>
    <w:p w14:paraId="003CB533" w14:textId="77777777" w:rsidR="008120EF" w:rsidRPr="00A060A3" w:rsidRDefault="008120EF" w:rsidP="008120EF"/>
    <w:p w14:paraId="57D4AABC" w14:textId="77777777" w:rsidR="00770F44" w:rsidRPr="00A66B07" w:rsidRDefault="00770F44" w:rsidP="00770F44">
      <w:pPr>
        <w:pStyle w:val="1"/>
        <w:numPr>
          <w:ilvl w:val="0"/>
          <w:numId w:val="6"/>
        </w:numPr>
      </w:pPr>
      <w:r>
        <w:t>References</w:t>
      </w:r>
    </w:p>
    <w:p w14:paraId="14A6C60A" w14:textId="77777777" w:rsidR="00770F44" w:rsidRPr="00EC3000" w:rsidRDefault="00770F44" w:rsidP="00254069">
      <w:pPr>
        <w:pStyle w:val="af1"/>
        <w:numPr>
          <w:ilvl w:val="0"/>
          <w:numId w:val="9"/>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13D75E31" w14:textId="5820FF7B" w:rsidR="00AD0A64" w:rsidRPr="0084221F" w:rsidRDefault="00AD0A64" w:rsidP="002E2127">
      <w:pPr>
        <w:pStyle w:val="af1"/>
        <w:numPr>
          <w:ilvl w:val="0"/>
          <w:numId w:val="9"/>
        </w:numPr>
        <w:ind w:leftChars="0"/>
        <w:rPr>
          <w:rFonts w:eastAsia="宋体" w:cs="Arial"/>
          <w:szCs w:val="20"/>
          <w:lang w:eastAsia="zh-CN"/>
        </w:rPr>
      </w:pPr>
      <w:r w:rsidRPr="0084221F">
        <w:rPr>
          <w:rFonts w:eastAsia="宋体" w:cs="Arial"/>
          <w:szCs w:val="20"/>
          <w:lang w:eastAsia="zh-CN"/>
        </w:rPr>
        <w:t>R2-2211271, Analysis of options for</w:t>
      </w:r>
      <w:r w:rsidR="0084221F" w:rsidRPr="0084221F">
        <w:rPr>
          <w:rFonts w:eastAsia="宋体" w:cs="Arial"/>
          <w:szCs w:val="20"/>
          <w:lang w:eastAsia="zh-CN"/>
        </w:rPr>
        <w:t xml:space="preserve"> </w:t>
      </w:r>
      <w:r w:rsidRPr="0084221F">
        <w:rPr>
          <w:rFonts w:eastAsia="宋体" w:cs="Arial"/>
          <w:szCs w:val="20"/>
          <w:lang w:eastAsia="zh-CN"/>
        </w:rPr>
        <w:t>sending PTM configuration, RAN2#120</w:t>
      </w:r>
      <w:r w:rsidR="00DD6CE5" w:rsidRPr="0084221F">
        <w:rPr>
          <w:rFonts w:eastAsia="宋体" w:cs="Arial"/>
          <w:szCs w:val="20"/>
          <w:lang w:eastAsia="zh-CN"/>
        </w:rPr>
        <w:t>, TD Tech, Chengdu TD Tech,</w:t>
      </w:r>
    </w:p>
    <w:p w14:paraId="2B9B5759" w14:textId="1B1DB2E7" w:rsidR="006373CC" w:rsidRPr="007E1CFD" w:rsidRDefault="006373CC" w:rsidP="00254069">
      <w:pPr>
        <w:pStyle w:val="af1"/>
        <w:numPr>
          <w:ilvl w:val="0"/>
          <w:numId w:val="9"/>
        </w:numPr>
        <w:ind w:leftChars="0"/>
        <w:rPr>
          <w:rFonts w:eastAsia="宋体" w:cs="Arial"/>
          <w:szCs w:val="20"/>
          <w:lang w:eastAsia="zh-CN"/>
        </w:rPr>
      </w:pPr>
      <w:r>
        <w:rPr>
          <w:rFonts w:eastAsia="宋体" w:cs="Arial"/>
          <w:szCs w:val="20"/>
          <w:lang w:eastAsia="zh-CN"/>
        </w:rPr>
        <w:t xml:space="preserve">R2-2206990, </w:t>
      </w:r>
      <w:r w:rsidRPr="006373CC">
        <w:rPr>
          <w:rFonts w:eastAsia="宋体" w:cs="Arial"/>
          <w:szCs w:val="20"/>
          <w:lang w:eastAsia="zh-CN"/>
        </w:rPr>
        <w:t>A new MCCH transmission method, RAN2#119-e, Chengdu TD Tech, TD Tech</w:t>
      </w:r>
    </w:p>
    <w:sectPr w:rsidR="006373CC" w:rsidRPr="007E1CFD">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DC172" w14:textId="77777777" w:rsidR="00896C65" w:rsidRDefault="00896C65">
      <w:r>
        <w:separator/>
      </w:r>
    </w:p>
    <w:p w14:paraId="03331A92" w14:textId="77777777" w:rsidR="00896C65" w:rsidRDefault="00896C65"/>
  </w:endnote>
  <w:endnote w:type="continuationSeparator" w:id="0">
    <w:p w14:paraId="38FD2A07" w14:textId="77777777" w:rsidR="00896C65" w:rsidRDefault="00896C65">
      <w:r>
        <w:continuationSeparator/>
      </w:r>
    </w:p>
    <w:p w14:paraId="63422E99" w14:textId="77777777" w:rsidR="00896C65" w:rsidRDefault="00896C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DB6325" w:rsidRDefault="00DB6325">
    <w:pPr>
      <w:pStyle w:val="a4"/>
      <w:jc w:val="right"/>
    </w:pPr>
    <w:r>
      <w:fldChar w:fldCharType="begin"/>
    </w:r>
    <w:r>
      <w:instrText xml:space="preserve"> PAGE   \* MERGEFORMAT </w:instrText>
    </w:r>
    <w:r>
      <w:fldChar w:fldCharType="separate"/>
    </w:r>
    <w:r w:rsidR="004273E2">
      <w:rPr>
        <w:noProof/>
      </w:rPr>
      <w:t>10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1D664" w14:textId="77777777" w:rsidR="00896C65" w:rsidRDefault="00896C65">
      <w:r>
        <w:separator/>
      </w:r>
    </w:p>
    <w:p w14:paraId="085A7A19" w14:textId="77777777" w:rsidR="00896C65" w:rsidRDefault="00896C65"/>
  </w:footnote>
  <w:footnote w:type="continuationSeparator" w:id="0">
    <w:p w14:paraId="3FB3AFAF" w14:textId="77777777" w:rsidR="00896C65" w:rsidRDefault="00896C65">
      <w:r>
        <w:continuationSeparator/>
      </w:r>
    </w:p>
    <w:p w14:paraId="6B67B1E0" w14:textId="77777777" w:rsidR="00896C65" w:rsidRDefault="00896C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DB6325" w:rsidRDefault="00DB6325"/>
  <w:p w14:paraId="756100E0" w14:textId="77777777" w:rsidR="00DB6325" w:rsidRDefault="00DB632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9466D5"/>
    <w:multiLevelType w:val="hybridMultilevel"/>
    <w:tmpl w:val="46B045C6"/>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3959BB"/>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D81125"/>
    <w:multiLevelType w:val="hybridMultilevel"/>
    <w:tmpl w:val="46B045C6"/>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A8369C"/>
    <w:multiLevelType w:val="hybridMultilevel"/>
    <w:tmpl w:val="46B045C6"/>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FC3722"/>
    <w:multiLevelType w:val="hybridMultilevel"/>
    <w:tmpl w:val="AD6A671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A9A2234"/>
    <w:multiLevelType w:val="hybridMultilevel"/>
    <w:tmpl w:val="AD6A671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2945BD"/>
    <w:multiLevelType w:val="hybridMultilevel"/>
    <w:tmpl w:val="2B560030"/>
    <w:lvl w:ilvl="0" w:tplc="CC1E5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23663"/>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E91EAD"/>
    <w:multiLevelType w:val="hybridMultilevel"/>
    <w:tmpl w:val="46B045C6"/>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7212D1"/>
    <w:multiLevelType w:val="hybridMultilevel"/>
    <w:tmpl w:val="0F080936"/>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112D82"/>
    <w:multiLevelType w:val="hybridMultilevel"/>
    <w:tmpl w:val="46B045C6"/>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D6A6532"/>
    <w:multiLevelType w:val="hybridMultilevel"/>
    <w:tmpl w:val="AD6A671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2760336"/>
    <w:multiLevelType w:val="hybridMultilevel"/>
    <w:tmpl w:val="46B045C6"/>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2EA65B7"/>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C93B62"/>
    <w:multiLevelType w:val="hybridMultilevel"/>
    <w:tmpl w:val="AD6A671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8D0F3D"/>
    <w:multiLevelType w:val="hybridMultilevel"/>
    <w:tmpl w:val="AD6A671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5768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D0B57DE"/>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18"/>
  </w:num>
  <w:num w:numId="3">
    <w:abstractNumId w:val="7"/>
  </w:num>
  <w:num w:numId="4">
    <w:abstractNumId w:val="8"/>
  </w:num>
  <w:num w:numId="5">
    <w:abstractNumId w:val="24"/>
  </w:num>
  <w:num w:numId="6">
    <w:abstractNumId w:val="25"/>
  </w:num>
  <w:num w:numId="7">
    <w:abstractNumId w:val="16"/>
  </w:num>
  <w:num w:numId="8">
    <w:abstractNumId w:val="17"/>
  </w:num>
  <w:num w:numId="9">
    <w:abstractNumId w:val="0"/>
  </w:num>
  <w:num w:numId="10">
    <w:abstractNumId w:val="11"/>
  </w:num>
  <w:num w:numId="11">
    <w:abstractNumId w:val="27"/>
  </w:num>
  <w:num w:numId="12">
    <w:abstractNumId w:val="23"/>
  </w:num>
  <w:num w:numId="13">
    <w:abstractNumId w:val="21"/>
  </w:num>
  <w:num w:numId="14">
    <w:abstractNumId w:val="6"/>
  </w:num>
  <w:num w:numId="15">
    <w:abstractNumId w:val="10"/>
  </w:num>
  <w:num w:numId="16">
    <w:abstractNumId w:val="5"/>
  </w:num>
  <w:num w:numId="17">
    <w:abstractNumId w:val="22"/>
  </w:num>
  <w:num w:numId="18">
    <w:abstractNumId w:val="14"/>
  </w:num>
  <w:num w:numId="19">
    <w:abstractNumId w:val="4"/>
  </w:num>
  <w:num w:numId="20">
    <w:abstractNumId w:val="20"/>
  </w:num>
  <w:num w:numId="21">
    <w:abstractNumId w:val="3"/>
  </w:num>
  <w:num w:numId="22">
    <w:abstractNumId w:val="15"/>
  </w:num>
  <w:num w:numId="23">
    <w:abstractNumId w:val="12"/>
  </w:num>
  <w:num w:numId="24">
    <w:abstractNumId w:val="28"/>
  </w:num>
  <w:num w:numId="25">
    <w:abstractNumId w:val="9"/>
  </w:num>
  <w:num w:numId="26">
    <w:abstractNumId w:val="19"/>
  </w:num>
  <w:num w:numId="27">
    <w:abstractNumId w:val="1"/>
  </w:num>
  <w:num w:numId="28">
    <w:abstractNumId w:val="13"/>
  </w:num>
  <w:num w:numId="29">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F8E"/>
    <w:rsid w:val="00034510"/>
    <w:rsid w:val="00035441"/>
    <w:rsid w:val="0003547F"/>
    <w:rsid w:val="000356F7"/>
    <w:rsid w:val="000357B9"/>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F21"/>
    <w:rsid w:val="0004481B"/>
    <w:rsid w:val="00044C06"/>
    <w:rsid w:val="0004617C"/>
    <w:rsid w:val="0004657B"/>
    <w:rsid w:val="00046C93"/>
    <w:rsid w:val="00046F2D"/>
    <w:rsid w:val="00046F73"/>
    <w:rsid w:val="000471DF"/>
    <w:rsid w:val="000473CB"/>
    <w:rsid w:val="000476C9"/>
    <w:rsid w:val="00047C54"/>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3C6F"/>
    <w:rsid w:val="00093E61"/>
    <w:rsid w:val="0009412A"/>
    <w:rsid w:val="00094CF3"/>
    <w:rsid w:val="00094E39"/>
    <w:rsid w:val="000950B2"/>
    <w:rsid w:val="00095469"/>
    <w:rsid w:val="000957BB"/>
    <w:rsid w:val="00095D64"/>
    <w:rsid w:val="00096269"/>
    <w:rsid w:val="0009648A"/>
    <w:rsid w:val="00096C93"/>
    <w:rsid w:val="00096E2C"/>
    <w:rsid w:val="000977D9"/>
    <w:rsid w:val="00097893"/>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CBA"/>
    <w:rsid w:val="000A5F29"/>
    <w:rsid w:val="000A642D"/>
    <w:rsid w:val="000A655C"/>
    <w:rsid w:val="000A682F"/>
    <w:rsid w:val="000A7636"/>
    <w:rsid w:val="000A7E6A"/>
    <w:rsid w:val="000B017D"/>
    <w:rsid w:val="000B071D"/>
    <w:rsid w:val="000B0C75"/>
    <w:rsid w:val="000B0C9F"/>
    <w:rsid w:val="000B1878"/>
    <w:rsid w:val="000B1AB0"/>
    <w:rsid w:val="000B1ACF"/>
    <w:rsid w:val="000B1B98"/>
    <w:rsid w:val="000B1BB1"/>
    <w:rsid w:val="000B1C7A"/>
    <w:rsid w:val="000B1ED1"/>
    <w:rsid w:val="000B20C4"/>
    <w:rsid w:val="000B23CB"/>
    <w:rsid w:val="000B2C07"/>
    <w:rsid w:val="000B2C24"/>
    <w:rsid w:val="000B2C38"/>
    <w:rsid w:val="000B354C"/>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836"/>
    <w:rsid w:val="000C6D75"/>
    <w:rsid w:val="000C71EE"/>
    <w:rsid w:val="000C75AA"/>
    <w:rsid w:val="000C7761"/>
    <w:rsid w:val="000C7D57"/>
    <w:rsid w:val="000D0005"/>
    <w:rsid w:val="000D0293"/>
    <w:rsid w:val="000D0DDB"/>
    <w:rsid w:val="000D0FC5"/>
    <w:rsid w:val="000D1811"/>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549"/>
    <w:rsid w:val="000D7DE0"/>
    <w:rsid w:val="000D7E08"/>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5B28"/>
    <w:rsid w:val="000E5ECA"/>
    <w:rsid w:val="000E6B44"/>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0F70E5"/>
    <w:rsid w:val="000F7860"/>
    <w:rsid w:val="00100388"/>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E81"/>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4E23"/>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6965"/>
    <w:rsid w:val="0012739F"/>
    <w:rsid w:val="001303D5"/>
    <w:rsid w:val="00131547"/>
    <w:rsid w:val="001315B9"/>
    <w:rsid w:val="00132C80"/>
    <w:rsid w:val="00132F59"/>
    <w:rsid w:val="00133431"/>
    <w:rsid w:val="00133DC3"/>
    <w:rsid w:val="001343F7"/>
    <w:rsid w:val="00134AE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50F"/>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3363"/>
    <w:rsid w:val="0015342A"/>
    <w:rsid w:val="00155420"/>
    <w:rsid w:val="001554D3"/>
    <w:rsid w:val="001558D1"/>
    <w:rsid w:val="00156591"/>
    <w:rsid w:val="001570F6"/>
    <w:rsid w:val="0015731C"/>
    <w:rsid w:val="00157450"/>
    <w:rsid w:val="00160BAF"/>
    <w:rsid w:val="00160CDD"/>
    <w:rsid w:val="001617C0"/>
    <w:rsid w:val="00161E0C"/>
    <w:rsid w:val="00162386"/>
    <w:rsid w:val="00162432"/>
    <w:rsid w:val="001627AF"/>
    <w:rsid w:val="00162CB2"/>
    <w:rsid w:val="0016302F"/>
    <w:rsid w:val="001632E0"/>
    <w:rsid w:val="00163573"/>
    <w:rsid w:val="001638C0"/>
    <w:rsid w:val="00163DE2"/>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A4A"/>
    <w:rsid w:val="00186C20"/>
    <w:rsid w:val="0018796B"/>
    <w:rsid w:val="00187B63"/>
    <w:rsid w:val="00187C49"/>
    <w:rsid w:val="00190D9A"/>
    <w:rsid w:val="0019123D"/>
    <w:rsid w:val="001913E8"/>
    <w:rsid w:val="001928E6"/>
    <w:rsid w:val="00193232"/>
    <w:rsid w:val="001932F3"/>
    <w:rsid w:val="00193525"/>
    <w:rsid w:val="00193662"/>
    <w:rsid w:val="00193677"/>
    <w:rsid w:val="0019414E"/>
    <w:rsid w:val="001945FD"/>
    <w:rsid w:val="00194A36"/>
    <w:rsid w:val="00194A71"/>
    <w:rsid w:val="00194BA7"/>
    <w:rsid w:val="00194C18"/>
    <w:rsid w:val="00195014"/>
    <w:rsid w:val="00195189"/>
    <w:rsid w:val="00195336"/>
    <w:rsid w:val="00195BAC"/>
    <w:rsid w:val="00196116"/>
    <w:rsid w:val="001961ED"/>
    <w:rsid w:val="001969E5"/>
    <w:rsid w:val="00196DB4"/>
    <w:rsid w:val="00196E42"/>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4124"/>
    <w:rsid w:val="001B433C"/>
    <w:rsid w:val="001B5421"/>
    <w:rsid w:val="001B5833"/>
    <w:rsid w:val="001B70D7"/>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783B"/>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B98"/>
    <w:rsid w:val="00254BEB"/>
    <w:rsid w:val="00255590"/>
    <w:rsid w:val="00255B28"/>
    <w:rsid w:val="00255F9C"/>
    <w:rsid w:val="00257A57"/>
    <w:rsid w:val="00257C60"/>
    <w:rsid w:val="0026096D"/>
    <w:rsid w:val="00260DB7"/>
    <w:rsid w:val="0026166D"/>
    <w:rsid w:val="0026176E"/>
    <w:rsid w:val="00261D65"/>
    <w:rsid w:val="002621D0"/>
    <w:rsid w:val="002622BD"/>
    <w:rsid w:val="00262CB4"/>
    <w:rsid w:val="00263796"/>
    <w:rsid w:val="00263B81"/>
    <w:rsid w:val="00263BF5"/>
    <w:rsid w:val="00263C50"/>
    <w:rsid w:val="0026405A"/>
    <w:rsid w:val="0026477D"/>
    <w:rsid w:val="002664AD"/>
    <w:rsid w:val="002668E6"/>
    <w:rsid w:val="002672DB"/>
    <w:rsid w:val="002675DC"/>
    <w:rsid w:val="00267AD3"/>
    <w:rsid w:val="00270F07"/>
    <w:rsid w:val="0027150F"/>
    <w:rsid w:val="00271C1A"/>
    <w:rsid w:val="00272129"/>
    <w:rsid w:val="002724F2"/>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7B3"/>
    <w:rsid w:val="00291D15"/>
    <w:rsid w:val="00292C77"/>
    <w:rsid w:val="00293697"/>
    <w:rsid w:val="00293861"/>
    <w:rsid w:val="00293A85"/>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BE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127"/>
    <w:rsid w:val="002E2623"/>
    <w:rsid w:val="002E267D"/>
    <w:rsid w:val="002E2A02"/>
    <w:rsid w:val="002E2D75"/>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B15"/>
    <w:rsid w:val="002F357A"/>
    <w:rsid w:val="002F4066"/>
    <w:rsid w:val="002F49B0"/>
    <w:rsid w:val="002F4C01"/>
    <w:rsid w:val="002F4E34"/>
    <w:rsid w:val="002F5375"/>
    <w:rsid w:val="002F55FC"/>
    <w:rsid w:val="002F5B3E"/>
    <w:rsid w:val="002F5B55"/>
    <w:rsid w:val="002F6BD6"/>
    <w:rsid w:val="002F7416"/>
    <w:rsid w:val="002F757C"/>
    <w:rsid w:val="002F7619"/>
    <w:rsid w:val="002F77AB"/>
    <w:rsid w:val="003006C7"/>
    <w:rsid w:val="00300C86"/>
    <w:rsid w:val="003010D8"/>
    <w:rsid w:val="00301451"/>
    <w:rsid w:val="003018A9"/>
    <w:rsid w:val="00301AC2"/>
    <w:rsid w:val="00302339"/>
    <w:rsid w:val="0030249D"/>
    <w:rsid w:val="00303504"/>
    <w:rsid w:val="00303558"/>
    <w:rsid w:val="0030385B"/>
    <w:rsid w:val="0030394C"/>
    <w:rsid w:val="0030440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5E64"/>
    <w:rsid w:val="0032605A"/>
    <w:rsid w:val="0032671C"/>
    <w:rsid w:val="00326FB0"/>
    <w:rsid w:val="00327396"/>
    <w:rsid w:val="00330341"/>
    <w:rsid w:val="003311BB"/>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0C7E"/>
    <w:rsid w:val="00391119"/>
    <w:rsid w:val="0039127E"/>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8DD"/>
    <w:rsid w:val="003C79C7"/>
    <w:rsid w:val="003D03B0"/>
    <w:rsid w:val="003D0990"/>
    <w:rsid w:val="003D0D52"/>
    <w:rsid w:val="003D127B"/>
    <w:rsid w:val="003D1EAD"/>
    <w:rsid w:val="003D210D"/>
    <w:rsid w:val="003D2D48"/>
    <w:rsid w:val="003D2D82"/>
    <w:rsid w:val="003D3373"/>
    <w:rsid w:val="003D3503"/>
    <w:rsid w:val="003D3774"/>
    <w:rsid w:val="003D3921"/>
    <w:rsid w:val="003D3DDE"/>
    <w:rsid w:val="003D46B6"/>
    <w:rsid w:val="003D4B50"/>
    <w:rsid w:val="003D4D48"/>
    <w:rsid w:val="003D608C"/>
    <w:rsid w:val="003D775A"/>
    <w:rsid w:val="003D7D44"/>
    <w:rsid w:val="003E217F"/>
    <w:rsid w:val="003E26B7"/>
    <w:rsid w:val="003E299D"/>
    <w:rsid w:val="003E2BF5"/>
    <w:rsid w:val="003E31A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355A"/>
    <w:rsid w:val="00414130"/>
    <w:rsid w:val="00414452"/>
    <w:rsid w:val="0041497E"/>
    <w:rsid w:val="00414B1A"/>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4C42"/>
    <w:rsid w:val="00425589"/>
    <w:rsid w:val="004263D3"/>
    <w:rsid w:val="00426602"/>
    <w:rsid w:val="00426A19"/>
    <w:rsid w:val="00426ADB"/>
    <w:rsid w:val="00426ADE"/>
    <w:rsid w:val="004273E2"/>
    <w:rsid w:val="00427839"/>
    <w:rsid w:val="00431AA2"/>
    <w:rsid w:val="0043266A"/>
    <w:rsid w:val="00433681"/>
    <w:rsid w:val="00433B46"/>
    <w:rsid w:val="004342AD"/>
    <w:rsid w:val="00434E89"/>
    <w:rsid w:val="004355D2"/>
    <w:rsid w:val="00435B77"/>
    <w:rsid w:val="00435F29"/>
    <w:rsid w:val="00440710"/>
    <w:rsid w:val="004407BA"/>
    <w:rsid w:val="00441474"/>
    <w:rsid w:val="00441900"/>
    <w:rsid w:val="0044192D"/>
    <w:rsid w:val="004421A8"/>
    <w:rsid w:val="00442F80"/>
    <w:rsid w:val="00444277"/>
    <w:rsid w:val="004445B0"/>
    <w:rsid w:val="0044485E"/>
    <w:rsid w:val="00444A89"/>
    <w:rsid w:val="00444F30"/>
    <w:rsid w:val="00444F4A"/>
    <w:rsid w:val="00445819"/>
    <w:rsid w:val="00445AE2"/>
    <w:rsid w:val="00446512"/>
    <w:rsid w:val="0044652F"/>
    <w:rsid w:val="00447702"/>
    <w:rsid w:val="00447D98"/>
    <w:rsid w:val="004500E7"/>
    <w:rsid w:val="00451554"/>
    <w:rsid w:val="00451953"/>
    <w:rsid w:val="0045198D"/>
    <w:rsid w:val="00451BC1"/>
    <w:rsid w:val="00451DC8"/>
    <w:rsid w:val="00451EA1"/>
    <w:rsid w:val="00452B1C"/>
    <w:rsid w:val="00452E43"/>
    <w:rsid w:val="004537C0"/>
    <w:rsid w:val="00454347"/>
    <w:rsid w:val="00455E16"/>
    <w:rsid w:val="00456588"/>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7044C"/>
    <w:rsid w:val="004712BE"/>
    <w:rsid w:val="004726C0"/>
    <w:rsid w:val="004729B5"/>
    <w:rsid w:val="00472A15"/>
    <w:rsid w:val="0047318B"/>
    <w:rsid w:val="00473374"/>
    <w:rsid w:val="00473AE1"/>
    <w:rsid w:val="00473CCC"/>
    <w:rsid w:val="00474411"/>
    <w:rsid w:val="004744BA"/>
    <w:rsid w:val="0047470B"/>
    <w:rsid w:val="0047487B"/>
    <w:rsid w:val="00474F05"/>
    <w:rsid w:val="00475615"/>
    <w:rsid w:val="004762DB"/>
    <w:rsid w:val="0047661C"/>
    <w:rsid w:val="00476F85"/>
    <w:rsid w:val="004771B3"/>
    <w:rsid w:val="0047725F"/>
    <w:rsid w:val="00477805"/>
    <w:rsid w:val="00477A20"/>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83A"/>
    <w:rsid w:val="004C6CB7"/>
    <w:rsid w:val="004C6CFF"/>
    <w:rsid w:val="004C6D1C"/>
    <w:rsid w:val="004C7F33"/>
    <w:rsid w:val="004D0688"/>
    <w:rsid w:val="004D0A1F"/>
    <w:rsid w:val="004D0DF2"/>
    <w:rsid w:val="004D121C"/>
    <w:rsid w:val="004D1755"/>
    <w:rsid w:val="004D18CE"/>
    <w:rsid w:val="004D1951"/>
    <w:rsid w:val="004D2535"/>
    <w:rsid w:val="004D30B0"/>
    <w:rsid w:val="004D32FE"/>
    <w:rsid w:val="004D3F0C"/>
    <w:rsid w:val="004D492A"/>
    <w:rsid w:val="004D4E7A"/>
    <w:rsid w:val="004D5202"/>
    <w:rsid w:val="004D54A0"/>
    <w:rsid w:val="004D54B3"/>
    <w:rsid w:val="004D59D9"/>
    <w:rsid w:val="004D5BE8"/>
    <w:rsid w:val="004D5DC6"/>
    <w:rsid w:val="004D6618"/>
    <w:rsid w:val="004D7277"/>
    <w:rsid w:val="004D7673"/>
    <w:rsid w:val="004D7C7D"/>
    <w:rsid w:val="004E073C"/>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7B"/>
    <w:rsid w:val="0051319C"/>
    <w:rsid w:val="005131BC"/>
    <w:rsid w:val="005132C7"/>
    <w:rsid w:val="005150B8"/>
    <w:rsid w:val="005158E1"/>
    <w:rsid w:val="00515C98"/>
    <w:rsid w:val="00516300"/>
    <w:rsid w:val="0051641A"/>
    <w:rsid w:val="00516E56"/>
    <w:rsid w:val="005170D6"/>
    <w:rsid w:val="005177FD"/>
    <w:rsid w:val="00520304"/>
    <w:rsid w:val="005208F4"/>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B9"/>
    <w:rsid w:val="00546D53"/>
    <w:rsid w:val="005477B9"/>
    <w:rsid w:val="005500CB"/>
    <w:rsid w:val="00550A27"/>
    <w:rsid w:val="005518F1"/>
    <w:rsid w:val="00552F9A"/>
    <w:rsid w:val="005531EE"/>
    <w:rsid w:val="00554054"/>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3DC2"/>
    <w:rsid w:val="00574011"/>
    <w:rsid w:val="0057468F"/>
    <w:rsid w:val="00574B9B"/>
    <w:rsid w:val="00574E30"/>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B20"/>
    <w:rsid w:val="005A23BD"/>
    <w:rsid w:val="005A2934"/>
    <w:rsid w:val="005A3A53"/>
    <w:rsid w:val="005A3CFE"/>
    <w:rsid w:val="005A4200"/>
    <w:rsid w:val="005A45EE"/>
    <w:rsid w:val="005A49AD"/>
    <w:rsid w:val="005A4CE4"/>
    <w:rsid w:val="005A4DA6"/>
    <w:rsid w:val="005A540F"/>
    <w:rsid w:val="005A5552"/>
    <w:rsid w:val="005A5A4C"/>
    <w:rsid w:val="005A6662"/>
    <w:rsid w:val="005A6EB2"/>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0C7C"/>
    <w:rsid w:val="005D1ACB"/>
    <w:rsid w:val="005D2363"/>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A2D"/>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0F23"/>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10CD"/>
    <w:rsid w:val="00621135"/>
    <w:rsid w:val="006213DD"/>
    <w:rsid w:val="0062183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13E5"/>
    <w:rsid w:val="00631432"/>
    <w:rsid w:val="00631479"/>
    <w:rsid w:val="00632150"/>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016"/>
    <w:rsid w:val="00652185"/>
    <w:rsid w:val="006524F6"/>
    <w:rsid w:val="00652840"/>
    <w:rsid w:val="00652D83"/>
    <w:rsid w:val="00653FF4"/>
    <w:rsid w:val="0065481E"/>
    <w:rsid w:val="00655058"/>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709BE"/>
    <w:rsid w:val="0067152D"/>
    <w:rsid w:val="00672430"/>
    <w:rsid w:val="00673AAD"/>
    <w:rsid w:val="00673BAB"/>
    <w:rsid w:val="00673CB5"/>
    <w:rsid w:val="006744B5"/>
    <w:rsid w:val="0067471D"/>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463B"/>
    <w:rsid w:val="006852DF"/>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4016"/>
    <w:rsid w:val="0069471D"/>
    <w:rsid w:val="00695313"/>
    <w:rsid w:val="00695480"/>
    <w:rsid w:val="006959A2"/>
    <w:rsid w:val="00695E3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647"/>
    <w:rsid w:val="006B1F6F"/>
    <w:rsid w:val="006B2A8B"/>
    <w:rsid w:val="006B3276"/>
    <w:rsid w:val="006B350B"/>
    <w:rsid w:val="006B3AE8"/>
    <w:rsid w:val="006B42A1"/>
    <w:rsid w:val="006B438B"/>
    <w:rsid w:val="006B49CE"/>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32C9"/>
    <w:rsid w:val="006C3CF0"/>
    <w:rsid w:val="006C4AFE"/>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EF0"/>
    <w:rsid w:val="00733627"/>
    <w:rsid w:val="00733715"/>
    <w:rsid w:val="007341B1"/>
    <w:rsid w:val="0073468F"/>
    <w:rsid w:val="00734E92"/>
    <w:rsid w:val="00735B31"/>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47A1"/>
    <w:rsid w:val="007462F1"/>
    <w:rsid w:val="00746818"/>
    <w:rsid w:val="00746BB9"/>
    <w:rsid w:val="00747880"/>
    <w:rsid w:val="00747A82"/>
    <w:rsid w:val="00747E06"/>
    <w:rsid w:val="00750DA5"/>
    <w:rsid w:val="0075262C"/>
    <w:rsid w:val="00753459"/>
    <w:rsid w:val="007536CE"/>
    <w:rsid w:val="00753877"/>
    <w:rsid w:val="00754146"/>
    <w:rsid w:val="00755373"/>
    <w:rsid w:val="007554D6"/>
    <w:rsid w:val="00755A2C"/>
    <w:rsid w:val="0075648E"/>
    <w:rsid w:val="007572F2"/>
    <w:rsid w:val="00760369"/>
    <w:rsid w:val="00760BCE"/>
    <w:rsid w:val="00760D43"/>
    <w:rsid w:val="00761C3F"/>
    <w:rsid w:val="00761C6D"/>
    <w:rsid w:val="00761D45"/>
    <w:rsid w:val="0076201B"/>
    <w:rsid w:val="007623E7"/>
    <w:rsid w:val="0076289E"/>
    <w:rsid w:val="00762A6C"/>
    <w:rsid w:val="00762B4D"/>
    <w:rsid w:val="00762EF5"/>
    <w:rsid w:val="007630A8"/>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FF8"/>
    <w:rsid w:val="00786186"/>
    <w:rsid w:val="00786A1A"/>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DEA"/>
    <w:rsid w:val="007A476A"/>
    <w:rsid w:val="007A48B8"/>
    <w:rsid w:val="007A5C12"/>
    <w:rsid w:val="007A5FAC"/>
    <w:rsid w:val="007A61E8"/>
    <w:rsid w:val="007A75CE"/>
    <w:rsid w:val="007B05CA"/>
    <w:rsid w:val="007B0B8C"/>
    <w:rsid w:val="007B0C4B"/>
    <w:rsid w:val="007B1951"/>
    <w:rsid w:val="007B1A17"/>
    <w:rsid w:val="007B1C7D"/>
    <w:rsid w:val="007B2236"/>
    <w:rsid w:val="007B2AB5"/>
    <w:rsid w:val="007B349D"/>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4CEC"/>
    <w:rsid w:val="007E5884"/>
    <w:rsid w:val="007E5AD0"/>
    <w:rsid w:val="007E5F2C"/>
    <w:rsid w:val="007E6A5A"/>
    <w:rsid w:val="007E6B0A"/>
    <w:rsid w:val="007E6C65"/>
    <w:rsid w:val="007E7F3B"/>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E3D"/>
    <w:rsid w:val="00800F98"/>
    <w:rsid w:val="0080121C"/>
    <w:rsid w:val="008018EB"/>
    <w:rsid w:val="00801CCF"/>
    <w:rsid w:val="00802143"/>
    <w:rsid w:val="008028E6"/>
    <w:rsid w:val="00802D04"/>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0EF"/>
    <w:rsid w:val="00812BAD"/>
    <w:rsid w:val="0081363E"/>
    <w:rsid w:val="00813A4B"/>
    <w:rsid w:val="00813CFF"/>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5E7"/>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3A9"/>
    <w:rsid w:val="008516E2"/>
    <w:rsid w:val="00852B89"/>
    <w:rsid w:val="00853958"/>
    <w:rsid w:val="008552FB"/>
    <w:rsid w:val="00855A32"/>
    <w:rsid w:val="00855B66"/>
    <w:rsid w:val="008577AD"/>
    <w:rsid w:val="00857921"/>
    <w:rsid w:val="008608E7"/>
    <w:rsid w:val="00860C80"/>
    <w:rsid w:val="00860FCA"/>
    <w:rsid w:val="008612AC"/>
    <w:rsid w:val="00861707"/>
    <w:rsid w:val="00861A17"/>
    <w:rsid w:val="00861ABD"/>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6C65"/>
    <w:rsid w:val="00897648"/>
    <w:rsid w:val="00897D95"/>
    <w:rsid w:val="00897FFB"/>
    <w:rsid w:val="008A048E"/>
    <w:rsid w:val="008A0CB1"/>
    <w:rsid w:val="008A1C55"/>
    <w:rsid w:val="008A20CC"/>
    <w:rsid w:val="008A215A"/>
    <w:rsid w:val="008A27BC"/>
    <w:rsid w:val="008A33DF"/>
    <w:rsid w:val="008A3F20"/>
    <w:rsid w:val="008A40F3"/>
    <w:rsid w:val="008A4D38"/>
    <w:rsid w:val="008A504A"/>
    <w:rsid w:val="008A5121"/>
    <w:rsid w:val="008A548D"/>
    <w:rsid w:val="008A593D"/>
    <w:rsid w:val="008A5B3D"/>
    <w:rsid w:val="008A6754"/>
    <w:rsid w:val="008A67B2"/>
    <w:rsid w:val="008A71E5"/>
    <w:rsid w:val="008A72B6"/>
    <w:rsid w:val="008A79EB"/>
    <w:rsid w:val="008B05F2"/>
    <w:rsid w:val="008B0A63"/>
    <w:rsid w:val="008B1CA5"/>
    <w:rsid w:val="008B1D9C"/>
    <w:rsid w:val="008B27BB"/>
    <w:rsid w:val="008B2EEB"/>
    <w:rsid w:val="008B30DF"/>
    <w:rsid w:val="008B32EE"/>
    <w:rsid w:val="008B4F26"/>
    <w:rsid w:val="008B55CB"/>
    <w:rsid w:val="008B5FEA"/>
    <w:rsid w:val="008B6EF4"/>
    <w:rsid w:val="008B6FA0"/>
    <w:rsid w:val="008B7CAB"/>
    <w:rsid w:val="008B7F93"/>
    <w:rsid w:val="008C16EB"/>
    <w:rsid w:val="008C1AA2"/>
    <w:rsid w:val="008C1D6A"/>
    <w:rsid w:val="008C306F"/>
    <w:rsid w:val="008C3178"/>
    <w:rsid w:val="008C3C3D"/>
    <w:rsid w:val="008C3C62"/>
    <w:rsid w:val="008C3F03"/>
    <w:rsid w:val="008C4188"/>
    <w:rsid w:val="008C4F1F"/>
    <w:rsid w:val="008C5038"/>
    <w:rsid w:val="008C5246"/>
    <w:rsid w:val="008C5B2B"/>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45B"/>
    <w:rsid w:val="009346BA"/>
    <w:rsid w:val="00934AEF"/>
    <w:rsid w:val="009350FE"/>
    <w:rsid w:val="00935522"/>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784"/>
    <w:rsid w:val="00943F5A"/>
    <w:rsid w:val="0094446E"/>
    <w:rsid w:val="009445BC"/>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B42"/>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015B"/>
    <w:rsid w:val="009A1DF9"/>
    <w:rsid w:val="009A257C"/>
    <w:rsid w:val="009A26C8"/>
    <w:rsid w:val="009A2782"/>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D080A"/>
    <w:rsid w:val="009D1183"/>
    <w:rsid w:val="009D1954"/>
    <w:rsid w:val="009D1C6D"/>
    <w:rsid w:val="009D2A80"/>
    <w:rsid w:val="009D2D0C"/>
    <w:rsid w:val="009D2E5C"/>
    <w:rsid w:val="009D3198"/>
    <w:rsid w:val="009D34AD"/>
    <w:rsid w:val="009D3D4F"/>
    <w:rsid w:val="009D426A"/>
    <w:rsid w:val="009D4BED"/>
    <w:rsid w:val="009D5025"/>
    <w:rsid w:val="009D59FE"/>
    <w:rsid w:val="009D5AD3"/>
    <w:rsid w:val="009D5B26"/>
    <w:rsid w:val="009D5BA8"/>
    <w:rsid w:val="009D60DC"/>
    <w:rsid w:val="009D6AAF"/>
    <w:rsid w:val="009D70CC"/>
    <w:rsid w:val="009D7825"/>
    <w:rsid w:val="009D7F94"/>
    <w:rsid w:val="009E0031"/>
    <w:rsid w:val="009E0ABD"/>
    <w:rsid w:val="009E164E"/>
    <w:rsid w:val="009E1B2C"/>
    <w:rsid w:val="009E2979"/>
    <w:rsid w:val="009E29EC"/>
    <w:rsid w:val="009E2B50"/>
    <w:rsid w:val="009E2CE6"/>
    <w:rsid w:val="009E33E3"/>
    <w:rsid w:val="009E35EA"/>
    <w:rsid w:val="009E51B1"/>
    <w:rsid w:val="009E598D"/>
    <w:rsid w:val="009E5AB3"/>
    <w:rsid w:val="009E6344"/>
    <w:rsid w:val="009E65D1"/>
    <w:rsid w:val="009E78F2"/>
    <w:rsid w:val="009F02FB"/>
    <w:rsid w:val="009F0693"/>
    <w:rsid w:val="009F2348"/>
    <w:rsid w:val="009F2AB9"/>
    <w:rsid w:val="009F594D"/>
    <w:rsid w:val="009F5AED"/>
    <w:rsid w:val="00A00462"/>
    <w:rsid w:val="00A008D6"/>
    <w:rsid w:val="00A00A5F"/>
    <w:rsid w:val="00A00E86"/>
    <w:rsid w:val="00A00EAE"/>
    <w:rsid w:val="00A00F4C"/>
    <w:rsid w:val="00A013F7"/>
    <w:rsid w:val="00A0161D"/>
    <w:rsid w:val="00A01931"/>
    <w:rsid w:val="00A01D0B"/>
    <w:rsid w:val="00A01FAC"/>
    <w:rsid w:val="00A036A1"/>
    <w:rsid w:val="00A03C4D"/>
    <w:rsid w:val="00A04577"/>
    <w:rsid w:val="00A047E6"/>
    <w:rsid w:val="00A0498E"/>
    <w:rsid w:val="00A05151"/>
    <w:rsid w:val="00A053DC"/>
    <w:rsid w:val="00A05415"/>
    <w:rsid w:val="00A055AC"/>
    <w:rsid w:val="00A05BF0"/>
    <w:rsid w:val="00A060A3"/>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EFB"/>
    <w:rsid w:val="00A71FC6"/>
    <w:rsid w:val="00A729B8"/>
    <w:rsid w:val="00A72E52"/>
    <w:rsid w:val="00A73550"/>
    <w:rsid w:val="00A742B7"/>
    <w:rsid w:val="00A7603A"/>
    <w:rsid w:val="00A76144"/>
    <w:rsid w:val="00A768A0"/>
    <w:rsid w:val="00A76C37"/>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59D1"/>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3746"/>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8C"/>
    <w:rsid w:val="00B077D7"/>
    <w:rsid w:val="00B07A17"/>
    <w:rsid w:val="00B107A3"/>
    <w:rsid w:val="00B10B82"/>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F8A"/>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16D"/>
    <w:rsid w:val="00B36517"/>
    <w:rsid w:val="00B36C18"/>
    <w:rsid w:val="00B375C1"/>
    <w:rsid w:val="00B37F25"/>
    <w:rsid w:val="00B40526"/>
    <w:rsid w:val="00B4182A"/>
    <w:rsid w:val="00B4199C"/>
    <w:rsid w:val="00B41DA9"/>
    <w:rsid w:val="00B42445"/>
    <w:rsid w:val="00B43137"/>
    <w:rsid w:val="00B432B9"/>
    <w:rsid w:val="00B436B7"/>
    <w:rsid w:val="00B43753"/>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3972"/>
    <w:rsid w:val="00B544A5"/>
    <w:rsid w:val="00B54500"/>
    <w:rsid w:val="00B550FA"/>
    <w:rsid w:val="00B56EA8"/>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3878"/>
    <w:rsid w:val="00BA47C6"/>
    <w:rsid w:val="00BA4F26"/>
    <w:rsid w:val="00BA538E"/>
    <w:rsid w:val="00BA53E0"/>
    <w:rsid w:val="00BA5873"/>
    <w:rsid w:val="00BA5CBF"/>
    <w:rsid w:val="00BA62E9"/>
    <w:rsid w:val="00BA631F"/>
    <w:rsid w:val="00BA77C3"/>
    <w:rsid w:val="00BA7A3F"/>
    <w:rsid w:val="00BB1807"/>
    <w:rsid w:val="00BB1FC8"/>
    <w:rsid w:val="00BB276A"/>
    <w:rsid w:val="00BB27BE"/>
    <w:rsid w:val="00BB2B08"/>
    <w:rsid w:val="00BB2E92"/>
    <w:rsid w:val="00BB4EE7"/>
    <w:rsid w:val="00BB5192"/>
    <w:rsid w:val="00BB5239"/>
    <w:rsid w:val="00BB5A00"/>
    <w:rsid w:val="00BB5FD8"/>
    <w:rsid w:val="00BB6ACF"/>
    <w:rsid w:val="00BB724A"/>
    <w:rsid w:val="00BB75D3"/>
    <w:rsid w:val="00BC09C8"/>
    <w:rsid w:val="00BC0A30"/>
    <w:rsid w:val="00BC18A3"/>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2FC1"/>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5FA8"/>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AF"/>
    <w:rsid w:val="00C04E5D"/>
    <w:rsid w:val="00C05B12"/>
    <w:rsid w:val="00C07481"/>
    <w:rsid w:val="00C079DB"/>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561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5F60"/>
    <w:rsid w:val="00C36691"/>
    <w:rsid w:val="00C369D2"/>
    <w:rsid w:val="00C36B9E"/>
    <w:rsid w:val="00C36C40"/>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2E"/>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708"/>
    <w:rsid w:val="00C77A17"/>
    <w:rsid w:val="00C77B6A"/>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805"/>
    <w:rsid w:val="00CD3412"/>
    <w:rsid w:val="00CD45CE"/>
    <w:rsid w:val="00CD4CE4"/>
    <w:rsid w:val="00CD54CE"/>
    <w:rsid w:val="00CD5D2E"/>
    <w:rsid w:val="00CD692E"/>
    <w:rsid w:val="00CD7979"/>
    <w:rsid w:val="00CD7F65"/>
    <w:rsid w:val="00CE0966"/>
    <w:rsid w:val="00CE0A8B"/>
    <w:rsid w:val="00CE0E42"/>
    <w:rsid w:val="00CE0EEC"/>
    <w:rsid w:val="00CE1053"/>
    <w:rsid w:val="00CE1E76"/>
    <w:rsid w:val="00CE2CBF"/>
    <w:rsid w:val="00CE2FA7"/>
    <w:rsid w:val="00CE36D1"/>
    <w:rsid w:val="00CE39B1"/>
    <w:rsid w:val="00CE3A47"/>
    <w:rsid w:val="00CE3D40"/>
    <w:rsid w:val="00CE488F"/>
    <w:rsid w:val="00CE54B2"/>
    <w:rsid w:val="00CE5E1B"/>
    <w:rsid w:val="00CE5E85"/>
    <w:rsid w:val="00CE6935"/>
    <w:rsid w:val="00CE6E59"/>
    <w:rsid w:val="00CE7BBB"/>
    <w:rsid w:val="00CF0110"/>
    <w:rsid w:val="00CF0445"/>
    <w:rsid w:val="00CF103F"/>
    <w:rsid w:val="00CF2199"/>
    <w:rsid w:val="00CF236F"/>
    <w:rsid w:val="00CF24D1"/>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35F9"/>
    <w:rsid w:val="00D14304"/>
    <w:rsid w:val="00D14E8A"/>
    <w:rsid w:val="00D15E9F"/>
    <w:rsid w:val="00D16205"/>
    <w:rsid w:val="00D166B0"/>
    <w:rsid w:val="00D16985"/>
    <w:rsid w:val="00D16A5B"/>
    <w:rsid w:val="00D16DD0"/>
    <w:rsid w:val="00D16F5F"/>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B8A"/>
    <w:rsid w:val="00D516BB"/>
    <w:rsid w:val="00D51783"/>
    <w:rsid w:val="00D52877"/>
    <w:rsid w:val="00D52FF3"/>
    <w:rsid w:val="00D533C1"/>
    <w:rsid w:val="00D5397B"/>
    <w:rsid w:val="00D53C43"/>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6ECB"/>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19FA"/>
    <w:rsid w:val="00DB1B5D"/>
    <w:rsid w:val="00DB1CF2"/>
    <w:rsid w:val="00DB2B2D"/>
    <w:rsid w:val="00DB37F0"/>
    <w:rsid w:val="00DB418D"/>
    <w:rsid w:val="00DB4843"/>
    <w:rsid w:val="00DB4FA9"/>
    <w:rsid w:val="00DB6325"/>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2D2"/>
    <w:rsid w:val="00DC4373"/>
    <w:rsid w:val="00DC4771"/>
    <w:rsid w:val="00DC47D2"/>
    <w:rsid w:val="00DC4A04"/>
    <w:rsid w:val="00DC4ADC"/>
    <w:rsid w:val="00DC4C32"/>
    <w:rsid w:val="00DC6189"/>
    <w:rsid w:val="00DC62F1"/>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51B"/>
    <w:rsid w:val="00DF6722"/>
    <w:rsid w:val="00DF6887"/>
    <w:rsid w:val="00DF6C2E"/>
    <w:rsid w:val="00DF6C79"/>
    <w:rsid w:val="00DF7B8D"/>
    <w:rsid w:val="00DF7C4B"/>
    <w:rsid w:val="00DF7CC9"/>
    <w:rsid w:val="00E00D8B"/>
    <w:rsid w:val="00E01011"/>
    <w:rsid w:val="00E0153B"/>
    <w:rsid w:val="00E01E3F"/>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A8A"/>
    <w:rsid w:val="00E10239"/>
    <w:rsid w:val="00E10473"/>
    <w:rsid w:val="00E10C96"/>
    <w:rsid w:val="00E116C4"/>
    <w:rsid w:val="00E11F84"/>
    <w:rsid w:val="00E12030"/>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1D1F"/>
    <w:rsid w:val="00E2240C"/>
    <w:rsid w:val="00E227B2"/>
    <w:rsid w:val="00E22F58"/>
    <w:rsid w:val="00E231AB"/>
    <w:rsid w:val="00E23391"/>
    <w:rsid w:val="00E2436D"/>
    <w:rsid w:val="00E246CA"/>
    <w:rsid w:val="00E2497C"/>
    <w:rsid w:val="00E30B2C"/>
    <w:rsid w:val="00E30B5F"/>
    <w:rsid w:val="00E315E4"/>
    <w:rsid w:val="00E317A7"/>
    <w:rsid w:val="00E31A3E"/>
    <w:rsid w:val="00E3239B"/>
    <w:rsid w:val="00E3297C"/>
    <w:rsid w:val="00E32C77"/>
    <w:rsid w:val="00E335B0"/>
    <w:rsid w:val="00E33B4C"/>
    <w:rsid w:val="00E33BC4"/>
    <w:rsid w:val="00E33ED8"/>
    <w:rsid w:val="00E3409B"/>
    <w:rsid w:val="00E3423E"/>
    <w:rsid w:val="00E34D2E"/>
    <w:rsid w:val="00E34E20"/>
    <w:rsid w:val="00E355DE"/>
    <w:rsid w:val="00E368A1"/>
    <w:rsid w:val="00E36E35"/>
    <w:rsid w:val="00E40045"/>
    <w:rsid w:val="00E4080B"/>
    <w:rsid w:val="00E408A1"/>
    <w:rsid w:val="00E40C0A"/>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6BE"/>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3646"/>
    <w:rsid w:val="00E736D8"/>
    <w:rsid w:val="00E74048"/>
    <w:rsid w:val="00E7492B"/>
    <w:rsid w:val="00E74A02"/>
    <w:rsid w:val="00E75CC8"/>
    <w:rsid w:val="00E75EF2"/>
    <w:rsid w:val="00E75F68"/>
    <w:rsid w:val="00E76780"/>
    <w:rsid w:val="00E76930"/>
    <w:rsid w:val="00E76B41"/>
    <w:rsid w:val="00E76C26"/>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0A8"/>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DD"/>
    <w:rsid w:val="00F128EC"/>
    <w:rsid w:val="00F1322C"/>
    <w:rsid w:val="00F1345E"/>
    <w:rsid w:val="00F142A4"/>
    <w:rsid w:val="00F14367"/>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1ACE"/>
    <w:rsid w:val="00F31CD4"/>
    <w:rsid w:val="00F31E97"/>
    <w:rsid w:val="00F3223F"/>
    <w:rsid w:val="00F323B3"/>
    <w:rsid w:val="00F32DE9"/>
    <w:rsid w:val="00F33740"/>
    <w:rsid w:val="00F3422F"/>
    <w:rsid w:val="00F34285"/>
    <w:rsid w:val="00F344E0"/>
    <w:rsid w:val="00F34A6D"/>
    <w:rsid w:val="00F34ADE"/>
    <w:rsid w:val="00F34B43"/>
    <w:rsid w:val="00F34C96"/>
    <w:rsid w:val="00F355A1"/>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E53"/>
    <w:rsid w:val="00F62C9C"/>
    <w:rsid w:val="00F63F11"/>
    <w:rsid w:val="00F63FA8"/>
    <w:rsid w:val="00F64C9D"/>
    <w:rsid w:val="00F65C7E"/>
    <w:rsid w:val="00F65DF3"/>
    <w:rsid w:val="00F6628D"/>
    <w:rsid w:val="00F66A4A"/>
    <w:rsid w:val="00F67EFA"/>
    <w:rsid w:val="00F704A6"/>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4A6"/>
    <w:rsid w:val="00F91531"/>
    <w:rsid w:val="00F918DC"/>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5AC"/>
    <w:rsid w:val="00FC174A"/>
    <w:rsid w:val="00FC1782"/>
    <w:rsid w:val="00FC20B6"/>
    <w:rsid w:val="00FC27A9"/>
    <w:rsid w:val="00FC28A0"/>
    <w:rsid w:val="00FC31B2"/>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B43"/>
    <w:rsid w:val="00FE5C11"/>
    <w:rsid w:val="00FE64B3"/>
    <w:rsid w:val="00FE6723"/>
    <w:rsid w:val="00FE6934"/>
    <w:rsid w:val="00FE697A"/>
    <w:rsid w:val="00FE7733"/>
    <w:rsid w:val="00FE79D4"/>
    <w:rsid w:val="00FE7A5B"/>
    <w:rsid w:val="00FE7AE8"/>
    <w:rsid w:val="00FE7B6C"/>
    <w:rsid w:val="00FF0A38"/>
    <w:rsid w:val="00FF113A"/>
    <w:rsid w:val="00FF2F1F"/>
    <w:rsid w:val="00FF32C2"/>
    <w:rsid w:val="00FF333D"/>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374D72"/>
    <w:pPr>
      <w:spacing w:after="120"/>
    </w:pPr>
    <w:rPr>
      <w:rFonts w:eastAsia="MS Mincho"/>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AEACE"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AEACE" w:themeFill="background1"/>
      </w:tcPr>
    </w:tblStylePr>
    <w:tblStylePr w:type="lastRow">
      <w:rPr>
        <w:b/>
        <w:bCs/>
      </w:rPr>
      <w:tblPr/>
      <w:tcPr>
        <w:tcBorders>
          <w:top w:val="double" w:sz="2" w:space="0" w:color="9CC2E5" w:themeColor="accent5" w:themeTint="99"/>
          <w:bottom w:val="nil"/>
          <w:insideH w:val="nil"/>
          <w:insideV w:val="nil"/>
        </w:tcBorders>
        <w:shd w:val="clear" w:color="auto" w:fill="CAEACE"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AEACE"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AEACE" w:themeFill="background1"/>
      </w:tcPr>
    </w:tblStylePr>
    <w:tblStylePr w:type="firstCol">
      <w:rPr>
        <w:b/>
        <w:bCs/>
      </w:rPr>
      <w:tblPr/>
      <w:tcPr>
        <w:tcBorders>
          <w:right w:val="nil"/>
        </w:tcBorders>
        <w:shd w:val="clear" w:color="auto" w:fill="CAEACE" w:themeFill="background1"/>
      </w:tcPr>
    </w:tblStylePr>
    <w:tblStylePr w:type="lastCol">
      <w:rPr>
        <w:b/>
        <w:bCs/>
      </w:rPr>
      <w:tblPr/>
      <w:tcPr>
        <w:tcBorders>
          <w:left w:val="nil"/>
        </w:tcBorders>
        <w:shd w:val="clear" w:color="auto" w:fill="CAEACE"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AEACE"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 w:type="character" w:customStyle="1" w:styleId="Char0">
    <w:name w:val="页眉 Char"/>
    <w:link w:val="a5"/>
    <w:uiPriority w:val="99"/>
    <w:rsid w:val="00BF5FA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E7DFC-2715-40B0-B921-5416CE55A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11</Pages>
  <Words>3739</Words>
  <Characters>21314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34</cp:revision>
  <cp:lastPrinted>2019-02-06T17:41:00Z</cp:lastPrinted>
  <dcterms:created xsi:type="dcterms:W3CDTF">2023-04-04T02:43:00Z</dcterms:created>
  <dcterms:modified xsi:type="dcterms:W3CDTF">2023-05-12T02:42:00Z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(3)wje0gt6gVfbftQLUCdP9YdFVIWLhpVGS2OOJCxZNvv+qtDoM51q5yIGnqLV8PEiatas9Bx7a
XWI4ZPaPim3XOH49/AB3AnJvOHza/lTPrRT8R5zDRHAgFMThlMxDizMJTg/6rVh5GVeAtCQf
TFV89uTVYtQbCwaPUbHoCaIEo4ikL78JgKfJFenam2awn46E5GM/6196KiGfpPEbE1E7IGxA
l4DNqpj+enc/J1F6M6</vt:lpwstr>
  </property>
  <property fmtid="{D5CDD505-2E9C-101B-9397-08002B2CF9AE}" pid="4" name="_2015_ms_pID_7253431">
    <vt:lpwstr>iQEUkBgW0SlHZzHaFbG5iMy5GLLSn355496Nw3sS6OwjP7zlOppt1t
eEl6aXDl8ghft1XySiDUsRIvcojE9qs3jwjhScQF1yUU0SNVZExO+hng2wI4pjzg1Mxz3nvM
pOMOVPpyD7JhcrLscEOJcCxqD5yho3/JEWOyybGMiUtR9rzre53zIu/x8zwgzuToI4R2/LIo
RUww8PhF2MsrWZvXW3ve5UBqBmQLVEwG2Uy9</vt:lpwstr>
  </property>
  <property fmtid="{D5CDD505-2E9C-101B-9397-08002B2CF9AE}" pid="5" name="_2015_ms_pID_7253432">
    <vt:lpwstr>yD87vUkSjvj+1CXt1GaiZGY=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